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p>
      <w:pPr>
        <w:spacing w:line="276" w:lineRule="auto" w:before="1"/>
        <w:ind w:left="6044" w:right="1132" w:firstLine="1948"/>
        <w:jc w:val="right"/>
        <w:rPr>
          <w:sz w:val="20"/>
        </w:rPr>
      </w:pPr>
      <w:r>
        <w:rPr>
          <w:sz w:val="20"/>
        </w:rPr>
        <w:t>Spett.li</w:t>
      </w:r>
      <w:r>
        <w:rPr>
          <w:spacing w:val="-13"/>
          <w:sz w:val="20"/>
        </w:rPr>
        <w:t> </w:t>
      </w:r>
      <w:r>
        <w:rPr>
          <w:sz w:val="20"/>
        </w:rPr>
        <w:t>Sindaci Spett.li Assessori ai Servizi sociali Spett.li</w:t>
      </w:r>
      <w:r>
        <w:rPr>
          <w:spacing w:val="-7"/>
          <w:sz w:val="20"/>
        </w:rPr>
        <w:t> </w:t>
      </w:r>
      <w:r>
        <w:rPr>
          <w:sz w:val="20"/>
        </w:rPr>
        <w:t>Responsabili</w:t>
      </w:r>
      <w:r>
        <w:rPr>
          <w:spacing w:val="-6"/>
          <w:sz w:val="20"/>
        </w:rPr>
        <w:t> </w:t>
      </w:r>
      <w:r>
        <w:rPr>
          <w:sz w:val="20"/>
        </w:rPr>
        <w:t>dei</w:t>
      </w:r>
      <w:r>
        <w:rPr>
          <w:spacing w:val="-5"/>
          <w:sz w:val="20"/>
        </w:rPr>
        <w:t> </w:t>
      </w:r>
      <w:r>
        <w:rPr>
          <w:sz w:val="20"/>
        </w:rPr>
        <w:t>Servizi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Sociali</w:t>
      </w:r>
    </w:p>
    <w:p>
      <w:pPr>
        <w:spacing w:line="229" w:lineRule="exact" w:before="0"/>
        <w:ind w:left="0" w:right="1134" w:firstLine="0"/>
        <w:jc w:val="right"/>
        <w:rPr>
          <w:sz w:val="20"/>
        </w:rPr>
      </w:pPr>
      <w:r>
        <w:rPr>
          <w:sz w:val="20"/>
        </w:rPr>
        <w:t>Spett.li</w:t>
      </w:r>
      <w:r>
        <w:rPr>
          <w:spacing w:val="-7"/>
          <w:sz w:val="20"/>
        </w:rPr>
        <w:t> </w:t>
      </w:r>
      <w:r>
        <w:rPr>
          <w:sz w:val="20"/>
        </w:rPr>
        <w:t>Operatori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Sociali</w:t>
      </w:r>
    </w:p>
    <w:p>
      <w:pPr>
        <w:spacing w:before="34"/>
        <w:ind w:left="0" w:right="1135" w:firstLine="0"/>
        <w:jc w:val="right"/>
        <w:rPr>
          <w:b/>
          <w:sz w:val="20"/>
        </w:rPr>
      </w:pPr>
      <w:r>
        <w:rPr>
          <w:b/>
          <w:sz w:val="20"/>
        </w:rPr>
        <w:t>Comuni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aderenti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Plus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Anglona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Coros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Figulinas</w:t>
      </w:r>
    </w:p>
    <w:p>
      <w:pPr>
        <w:tabs>
          <w:tab w:pos="1230" w:val="left" w:leader="none"/>
          <w:tab w:pos="2372" w:val="left" w:leader="none"/>
          <w:tab w:pos="2850" w:val="left" w:leader="none"/>
          <w:tab w:pos="4085" w:val="left" w:leader="none"/>
          <w:tab w:pos="5562" w:val="left" w:leader="none"/>
          <w:tab w:pos="6105" w:val="left" w:leader="none"/>
          <w:tab w:pos="6927" w:val="left" w:leader="none"/>
          <w:tab w:pos="8362" w:val="left" w:leader="none"/>
        </w:tabs>
        <w:spacing w:before="114"/>
        <w:ind w:left="143" w:right="113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Oggetto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  <w:u w:val="single"/>
        </w:rPr>
        <w:t>AVVISO</w:t>
      </w:r>
      <w:r>
        <w:rPr>
          <w:b/>
          <w:sz w:val="24"/>
          <w:u w:val="single"/>
        </w:rPr>
        <w:tab/>
      </w:r>
      <w:r>
        <w:rPr>
          <w:b/>
          <w:spacing w:val="-6"/>
          <w:sz w:val="24"/>
          <w:u w:val="single"/>
        </w:rPr>
        <w:t>AI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COMUNI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ADERENTI</w:t>
      </w:r>
      <w:r>
        <w:rPr>
          <w:b/>
          <w:sz w:val="24"/>
        </w:rPr>
        <w:tab/>
      </w:r>
      <w:r>
        <w:rPr>
          <w:b/>
          <w:spacing w:val="-6"/>
          <w:sz w:val="24"/>
        </w:rPr>
        <w:t>AL</w:t>
      </w:r>
      <w:r>
        <w:rPr>
          <w:b/>
          <w:sz w:val="24"/>
        </w:rPr>
        <w:tab/>
      </w:r>
      <w:r>
        <w:rPr>
          <w:b/>
          <w:spacing w:val="-4"/>
          <w:sz w:val="24"/>
        </w:rPr>
        <w:t>PLUS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ANGLONA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COROS </w:t>
      </w:r>
      <w:r>
        <w:rPr>
          <w:b/>
          <w:sz w:val="24"/>
        </w:rPr>
        <w:t>FIGULINAS,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REALIZZAZIONE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50"/>
          <w:w w:val="150"/>
          <w:sz w:val="24"/>
        </w:rPr>
        <w:t> </w:t>
      </w:r>
      <w:r>
        <w:rPr>
          <w:b/>
          <w:sz w:val="24"/>
        </w:rPr>
        <w:t>“Giovani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78"/>
          <w:sz w:val="24"/>
        </w:rPr>
        <w:t> </w:t>
      </w:r>
      <w:r>
        <w:rPr>
          <w:b/>
          <w:spacing w:val="-2"/>
          <w:sz w:val="24"/>
        </w:rPr>
        <w:t>azione:</w:t>
      </w:r>
    </w:p>
    <w:p>
      <w:pPr>
        <w:spacing w:before="0"/>
        <w:ind w:left="143" w:right="1130" w:firstLine="0"/>
        <w:jc w:val="left"/>
        <w:rPr>
          <w:b/>
          <w:sz w:val="24"/>
        </w:rPr>
      </w:pPr>
      <w:r>
        <w:rPr>
          <w:b/>
          <w:sz w:val="24"/>
        </w:rPr>
        <w:t>scopri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istituzioni”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VALERE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SUL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FONDO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NAZIONALE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DELLE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POLITICHE SOCIALI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(FNPS)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2023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D.G.R.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50/45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28.12.2021.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CUP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E91H26000000001.</w:t>
      </w:r>
      <w:r>
        <w:rPr>
          <w:b/>
          <w:spacing w:val="19"/>
          <w:sz w:val="24"/>
        </w:rPr>
        <w:t> </w:t>
      </w:r>
      <w:r>
        <w:rPr>
          <w:b/>
          <w:spacing w:val="-4"/>
          <w:sz w:val="24"/>
        </w:rPr>
        <w:t>Area</w:t>
      </w:r>
    </w:p>
    <w:p>
      <w:pPr>
        <w:spacing w:before="1"/>
        <w:ind w:left="143" w:right="1130" w:firstLine="0"/>
        <w:jc w:val="left"/>
        <w:rPr>
          <w:b/>
          <w:sz w:val="24"/>
        </w:rPr>
      </w:pPr>
      <w:r>
        <w:rPr>
          <w:b/>
          <w:sz w:val="24"/>
        </w:rPr>
        <w:t>B.2 Misure per il sostegno e l’inclusione sociale.</w:t>
      </w:r>
      <w:r>
        <w:rPr>
          <w:b/>
          <w:spacing w:val="40"/>
          <w:sz w:val="24"/>
        </w:rPr>
        <w:t> </w:t>
      </w:r>
      <w:r>
        <w:rPr>
          <w:b/>
          <w:sz w:val="24"/>
          <w:u w:val="single"/>
        </w:rPr>
        <w:t>Indicazioni ai Comuni per l’avvio delle</w:t>
      </w:r>
      <w:r>
        <w:rPr>
          <w:b/>
          <w:sz w:val="24"/>
        </w:rPr>
        <w:t> </w:t>
      </w:r>
      <w:r>
        <w:rPr>
          <w:b/>
          <w:spacing w:val="-2"/>
          <w:sz w:val="24"/>
          <w:u w:val="single"/>
        </w:rPr>
        <w:t>procedure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213"/>
        <w:rPr>
          <w:b/>
        </w:rPr>
      </w:pPr>
    </w:p>
    <w:p>
      <w:pPr>
        <w:pStyle w:val="BodyText"/>
        <w:spacing w:line="276" w:lineRule="auto"/>
        <w:ind w:left="143" w:right="1090"/>
        <w:jc w:val="both"/>
      </w:pPr>
      <w:r>
        <w:rPr/>
        <w:t>La Regione Sardegna con D.G.R. 50/45 del 28.12.2021 e 35/49 del 22.11.2022 ha programmato gli impegni delle risorse del FNPS 2023 e ha assegnato all’Ambito PLUS Anglona Coros Figulinas la somma pari a € 154.864,35 per la realizzazione degli interventi di cui all’Area B.2 Misure per il sostegno e l’inclusione sociale.</w:t>
      </w:r>
    </w:p>
    <w:p>
      <w:pPr>
        <w:pStyle w:val="BodyText"/>
        <w:spacing w:line="276" w:lineRule="auto" w:before="214"/>
        <w:ind w:left="143" w:right="1085"/>
        <w:jc w:val="both"/>
      </w:pPr>
      <w:r>
        <w:rPr/>
        <w:t>I fondi stanziati e programmati con D.G.R. n. 35/49 del 22.11.2022 sono volti al</w:t>
      </w:r>
      <w:r>
        <w:rPr>
          <w:spacing w:val="40"/>
        </w:rPr>
        <w:t> </w:t>
      </w:r>
      <w:r>
        <w:rPr/>
        <w:t>finanziamento di Progetti a valenza territoriale caratterizzati da innovatività, sistematicità e radicamento nei territori di riferimento, particolarmente incentrati su attività educativa, di sostegno, di mutuo aiuto e ludiche, che prevedano una partecipazione attiva e inclusiva dei giovani, privilegiando azioni di coinvolgimento e che mirino a eliminare ogni forma di </w:t>
      </w:r>
      <w:r>
        <w:rPr>
          <w:spacing w:val="-2"/>
        </w:rPr>
        <w:t>discriminazione.</w:t>
      </w:r>
    </w:p>
    <w:p>
      <w:pPr>
        <w:pStyle w:val="BodyText"/>
        <w:spacing w:line="276" w:lineRule="auto" w:before="263"/>
        <w:ind w:left="143" w:right="1089"/>
        <w:jc w:val="both"/>
      </w:pPr>
      <w:r>
        <w:rPr/>
        <w:t>Il progetto pensato “Giovani in azione: scopri le istituzioni”, proposto in Conferenza dei Servizi del 09.02.2026, si pone l'obiettivo generale di favorire il coinvolgimento dei giovani nella conoscenza delle istituzioni pubbliche e politiche, promuovendo in loro una cittadinanza attiva e una partecipazione consapevole alla vita democratica.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143" w:right="1090"/>
        <w:jc w:val="both"/>
      </w:pPr>
      <w:r>
        <w:rPr/>
        <w:t>Il cuore del progetto Giovani in Azione PLUS è un percorso di mobilità internazionale rivolto a giovani del territorio del PLUS Anglona–Coros, con l’obiettivo di rafforzare competenze civiche, partecipazione attiva e capacità di leggere il contesto locale con strumenti nuovi.</w:t>
      </w:r>
    </w:p>
    <w:p>
      <w:pPr>
        <w:pStyle w:val="BodyText"/>
        <w:spacing w:before="42"/>
      </w:pPr>
    </w:p>
    <w:p>
      <w:pPr>
        <w:pStyle w:val="BodyText"/>
        <w:spacing w:line="276" w:lineRule="auto"/>
        <w:ind w:left="143" w:right="1085"/>
        <w:jc w:val="both"/>
      </w:pPr>
      <w:r>
        <w:rPr/>
        <w:t>Coinvolgerà 76 giovani dell’ambito di età compresa tra i 18 ed i 24 anni. Ogni comune potrà coinvolgere un numero massimo di partecipanti: l’assegnazione dei posti a disposizione e la relativa ripartizione, pensata per garantire rappresentanza e accesso equo alle opportunità del progetto, sono evidenziati nella seguente tabella:</w:t>
      </w:r>
    </w:p>
    <w:p>
      <w:pPr>
        <w:pStyle w:val="BodyText"/>
        <w:spacing w:after="0" w:line="276" w:lineRule="auto"/>
        <w:jc w:val="both"/>
        <w:sectPr>
          <w:headerReference w:type="default" r:id="rId5"/>
          <w:type w:val="continuous"/>
          <w:pgSz w:w="11910" w:h="16840"/>
          <w:pgMar w:header="383" w:footer="0" w:top="2560" w:bottom="280" w:left="1275" w:right="283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844"/>
        <w:gridCol w:w="1662"/>
        <w:gridCol w:w="1876"/>
        <w:gridCol w:w="1712"/>
      </w:tblGrid>
      <w:tr>
        <w:trPr>
          <w:trHeight w:val="2762" w:hRule="atLeast"/>
        </w:trPr>
        <w:tc>
          <w:tcPr>
            <w:tcW w:w="2977" w:type="dxa"/>
            <w:shd w:val="clear" w:color="auto" w:fill="FFF1CC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115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COMUNI</w:t>
            </w:r>
          </w:p>
        </w:tc>
        <w:tc>
          <w:tcPr>
            <w:tcW w:w="1844" w:type="dxa"/>
            <w:shd w:val="clear" w:color="auto" w:fill="FFF1CC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68" w:right="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ASSEGNAZIONE </w:t>
            </w:r>
            <w:r>
              <w:rPr>
                <w:b/>
                <w:sz w:val="20"/>
              </w:rPr>
              <w:t>DEL 60% DEI </w:t>
            </w:r>
            <w:r>
              <w:rPr>
                <w:b/>
                <w:spacing w:val="-2"/>
                <w:sz w:val="20"/>
              </w:rPr>
              <w:t>PARTECIPANTI </w:t>
            </w:r>
            <w:r>
              <w:rPr>
                <w:b/>
                <w:sz w:val="20"/>
              </w:rPr>
              <w:t>AL PROGETTO, DEFINITO IN PARTI UGUALI PER CIASCUN </w:t>
            </w:r>
            <w:r>
              <w:rPr>
                <w:b/>
                <w:spacing w:val="-2"/>
                <w:sz w:val="20"/>
              </w:rPr>
              <w:t>COMUNE</w:t>
            </w:r>
          </w:p>
        </w:tc>
        <w:tc>
          <w:tcPr>
            <w:tcW w:w="1662" w:type="dxa"/>
            <w:shd w:val="clear" w:color="auto" w:fill="FFF1CC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116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65" w:right="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POPOLAZIONE RESIDENTE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FASCIA DI ETA' 18-24 </w:t>
            </w: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876" w:type="dxa"/>
            <w:shd w:val="clear" w:color="auto" w:fill="FFF1CC"/>
          </w:tcPr>
          <w:p>
            <w:pPr>
              <w:pStyle w:val="TableParagraph"/>
              <w:spacing w:line="240" w:lineRule="auto" w:before="0"/>
              <w:ind w:left="67" w:righ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ASSEGNAZIONE </w:t>
            </w:r>
            <w:r>
              <w:rPr>
                <w:b/>
                <w:sz w:val="20"/>
              </w:rPr>
              <w:t>40% DEI </w:t>
            </w:r>
            <w:r>
              <w:rPr>
                <w:b/>
                <w:spacing w:val="-2"/>
                <w:sz w:val="20"/>
              </w:rPr>
              <w:t>PARTECIPANTI </w:t>
            </w:r>
            <w:r>
              <w:rPr>
                <w:b/>
                <w:sz w:val="20"/>
              </w:rPr>
              <w:t>AL PROGETTO, DEFINITO IN </w:t>
            </w:r>
            <w:r>
              <w:rPr>
                <w:b/>
                <w:spacing w:val="-2"/>
                <w:sz w:val="20"/>
              </w:rPr>
              <w:t>PROPORZIONE </w:t>
            </w:r>
            <w:r>
              <w:rPr>
                <w:b/>
                <w:spacing w:val="-4"/>
                <w:sz w:val="20"/>
              </w:rPr>
              <w:t>ALLA </w:t>
            </w:r>
            <w:r>
              <w:rPr>
                <w:b/>
                <w:spacing w:val="-2"/>
                <w:sz w:val="20"/>
              </w:rPr>
              <w:t>POPOLAZIONE GIOVANILE RESIDENTE </w:t>
            </w:r>
            <w:r>
              <w:rPr>
                <w:b/>
                <w:sz w:val="20"/>
              </w:rPr>
              <w:t>RIFERITA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ALLA</w:t>
            </w:r>
          </w:p>
          <w:p>
            <w:pPr>
              <w:pStyle w:val="TableParagraph"/>
              <w:spacing w:before="3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FASCIA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18-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1712" w:type="dxa"/>
            <w:shd w:val="clear" w:color="auto" w:fill="FFF1CC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90" w:right="90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NUMERO COMPLESSIVO PARTECIPANTI </w:t>
            </w:r>
            <w:r>
              <w:rPr>
                <w:b/>
                <w:sz w:val="20"/>
              </w:rPr>
              <w:t>ASSEGNATI A </w:t>
            </w:r>
            <w:r>
              <w:rPr>
                <w:b/>
                <w:spacing w:val="-2"/>
                <w:sz w:val="20"/>
              </w:rPr>
              <w:t>CIASCUN COMUNE</w:t>
            </w:r>
          </w:p>
        </w:tc>
      </w:tr>
      <w:tr>
        <w:trPr>
          <w:trHeight w:val="294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BULZI</w:t>
            </w:r>
          </w:p>
        </w:tc>
        <w:tc>
          <w:tcPr>
            <w:tcW w:w="1844" w:type="dxa"/>
          </w:tcPr>
          <w:p>
            <w:pPr>
              <w:pStyle w:val="TableParagraph"/>
              <w:spacing w:before="65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spacing w:before="65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76" w:type="dxa"/>
          </w:tcPr>
          <w:p>
            <w:pPr>
              <w:pStyle w:val="TableParagraph"/>
              <w:spacing w:before="65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18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CARGEGHE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CASTELSARDO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CHIARAMONTI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CODRONGIANOS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ERULA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FLORINAS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LAERRU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MARTIS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MUROS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NULVI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2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OSILO</w:t>
            </w:r>
          </w:p>
        </w:tc>
        <w:tc>
          <w:tcPr>
            <w:tcW w:w="1844" w:type="dxa"/>
          </w:tcPr>
          <w:p>
            <w:pPr>
              <w:pStyle w:val="TableParagraph"/>
              <w:spacing w:before="68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spacing w:before="68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876" w:type="dxa"/>
          </w:tcPr>
          <w:p>
            <w:pPr>
              <w:pStyle w:val="TableParagraph"/>
              <w:spacing w:before="68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1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OSSI</w:t>
            </w:r>
          </w:p>
        </w:tc>
        <w:tc>
          <w:tcPr>
            <w:tcW w:w="1844" w:type="dxa"/>
          </w:tcPr>
          <w:p>
            <w:pPr>
              <w:pStyle w:val="TableParagraph"/>
              <w:spacing w:before="65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spacing w:before="65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876" w:type="dxa"/>
          </w:tcPr>
          <w:p>
            <w:pPr>
              <w:pStyle w:val="TableParagraph"/>
              <w:spacing w:before="65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18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PERFUGAS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PLOAGHE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SANTA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COGHINAS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SEDINI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SENNORI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3" w:lineRule="exact" w:before="4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TERGU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TISSI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USINI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VALLEDORIA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2977" w:type="dxa"/>
          </w:tcPr>
          <w:p>
            <w:pPr>
              <w:pStyle w:val="TableParagraph"/>
              <w:spacing w:line="236" w:lineRule="exact" w:before="41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VIDDALBA</w:t>
            </w:r>
          </w:p>
        </w:tc>
        <w:tc>
          <w:tcPr>
            <w:tcW w:w="1844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2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876" w:type="dxa"/>
          </w:tcPr>
          <w:p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spacing w:line="257" w:lineRule="exact" w:before="20"/>
              <w:ind w:righ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7" w:type="dxa"/>
            <w:shd w:val="clear" w:color="auto" w:fill="FFF1CC"/>
          </w:tcPr>
          <w:p>
            <w:pPr>
              <w:pStyle w:val="TableParagraph"/>
              <w:spacing w:before="68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TOTALI</w:t>
            </w:r>
          </w:p>
        </w:tc>
        <w:tc>
          <w:tcPr>
            <w:tcW w:w="1844" w:type="dxa"/>
            <w:shd w:val="clear" w:color="auto" w:fill="FFF1CC"/>
          </w:tcPr>
          <w:p>
            <w:pPr>
              <w:pStyle w:val="TableParagraph"/>
              <w:spacing w:before="68"/>
              <w:ind w:right="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1662" w:type="dxa"/>
            <w:shd w:val="clear" w:color="auto" w:fill="FFF1CC"/>
          </w:tcPr>
          <w:p>
            <w:pPr>
              <w:pStyle w:val="TableParagraph"/>
              <w:spacing w:before="68"/>
              <w:ind w:righ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3280</w:t>
            </w:r>
          </w:p>
        </w:tc>
        <w:tc>
          <w:tcPr>
            <w:tcW w:w="1876" w:type="dxa"/>
            <w:shd w:val="clear" w:color="auto" w:fill="FFF1CC"/>
          </w:tcPr>
          <w:p>
            <w:pPr>
              <w:pStyle w:val="TableParagraph"/>
              <w:spacing w:before="68"/>
              <w:ind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712" w:type="dxa"/>
            <w:shd w:val="clear" w:color="auto" w:fill="FFF1CC"/>
          </w:tcPr>
          <w:p>
            <w:pPr>
              <w:pStyle w:val="TableParagraph"/>
              <w:spacing w:line="257" w:lineRule="exact" w:before="21"/>
              <w:ind w:righ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</w:tr>
    </w:tbl>
    <w:p>
      <w:pPr>
        <w:pStyle w:val="BodyText"/>
        <w:spacing w:before="47"/>
      </w:pPr>
    </w:p>
    <w:p>
      <w:pPr>
        <w:pStyle w:val="BodyText"/>
        <w:spacing w:line="276" w:lineRule="auto"/>
        <w:ind w:left="143" w:right="1085"/>
        <w:jc w:val="both"/>
      </w:pPr>
      <w:r>
        <w:rPr/>
        <w:t>La selezione dei giovani avverrà nei comuni del PLUS ACF: Bulzi, Cargeghe, Castelsardo, Chiaramonti, Codrongianos, Erula, Florinas, Laerru, Martis, Muros, Nulvi, Osilo – Comune capofila, Ossi, Perfugas, Ploaghe, Santa Maria Coghinas, Sedini, Sennori, Tergu, Tissi, Usini, Valledoria, Viddalba).</w:t>
      </w:r>
    </w:p>
    <w:p>
      <w:pPr>
        <w:pStyle w:val="BodyText"/>
        <w:spacing w:after="0" w:line="276" w:lineRule="auto"/>
        <w:jc w:val="both"/>
        <w:sectPr>
          <w:pgSz w:w="11910" w:h="16840"/>
          <w:pgMar w:header="383" w:footer="0" w:top="2560" w:bottom="280" w:left="1275" w:right="283"/>
        </w:sectPr>
      </w:pPr>
    </w:p>
    <w:p>
      <w:pPr>
        <w:pStyle w:val="BodyText"/>
        <w:spacing w:before="245"/>
      </w:pPr>
    </w:p>
    <w:p>
      <w:pPr>
        <w:pStyle w:val="BodyText"/>
        <w:spacing w:line="276" w:lineRule="auto"/>
        <w:ind w:left="143" w:right="988"/>
        <w:jc w:val="both"/>
      </w:pPr>
      <w:r>
        <w:rPr/>
        <w:t>Le attività del progetto si articolano in 4 mobilità internazionali, ciascuna della durata di una settimana, e ognuna coinvolgerà 19 giovani partecipanti. Le mobilità saranno ospitate in Romania, Bulgaria, Lituania e Spagna/Portogallo, orientativamente dal 30.08.2026 al 16.09.2026, offrendo ai partecipanti la possibilità di confrontarsi con contesti differenti, entrare in contatto con esperienze europee di cittadinanza attiva e partecipazione giovanile, e lavorare su competenze trasferibili nei propri territori attraverso sessioni formative, incontri, visite</w:t>
      </w:r>
      <w:r>
        <w:rPr>
          <w:spacing w:val="40"/>
        </w:rPr>
        <w:t> </w:t>
      </w:r>
      <w:r>
        <w:rPr/>
        <w:t>studio e attività di gruppo.</w:t>
      </w:r>
    </w:p>
    <w:p>
      <w:pPr>
        <w:pStyle w:val="BodyText"/>
        <w:spacing w:before="80"/>
        <w:ind w:left="143"/>
        <w:jc w:val="both"/>
      </w:pPr>
      <w:r>
        <w:rPr/>
        <w:t>In</w:t>
      </w:r>
      <w:r>
        <w:rPr>
          <w:spacing w:val="-2"/>
        </w:rPr>
        <w:t> </w:t>
      </w:r>
      <w:r>
        <w:rPr/>
        <w:t>ogni</w:t>
      </w:r>
      <w:r>
        <w:rPr>
          <w:spacing w:val="-2"/>
        </w:rPr>
        <w:t> </w:t>
      </w:r>
      <w:r>
        <w:rPr/>
        <w:t>mobilità</w:t>
      </w:r>
      <w:r>
        <w:rPr>
          <w:spacing w:val="-2"/>
        </w:rPr>
        <w:t> </w:t>
      </w:r>
      <w:r>
        <w:rPr/>
        <w:t>saranno presenti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trainer</w:t>
      </w:r>
      <w:r>
        <w:rPr>
          <w:spacing w:val="-1"/>
        </w:rPr>
        <w:t> </w:t>
      </w:r>
      <w:r>
        <w:rPr>
          <w:spacing w:val="-2"/>
        </w:rPr>
        <w:t>esperti: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8" w:lineRule="auto" w:before="41" w:after="0"/>
        <w:ind w:left="143" w:right="993" w:firstLine="0"/>
        <w:jc w:val="both"/>
        <w:rPr>
          <w:sz w:val="24"/>
        </w:rPr>
      </w:pPr>
      <w:r>
        <w:rPr>
          <w:sz w:val="24"/>
        </w:rPr>
        <w:t>1 trainer messo a disposizione dall’organizzazione ospitante, con comprovata esperienza nel lavoro con i giovani e nelle metodologie educative non formali;</w:t>
      </w:r>
    </w:p>
    <w:p>
      <w:pPr>
        <w:pStyle w:val="ListParagraph"/>
        <w:numPr>
          <w:ilvl w:val="0"/>
          <w:numId w:val="1"/>
        </w:numPr>
        <w:tabs>
          <w:tab w:pos="288" w:val="left" w:leader="none"/>
        </w:tabs>
        <w:spacing w:line="276" w:lineRule="auto" w:before="128" w:after="0"/>
        <w:ind w:left="143" w:right="995" w:firstLine="0"/>
        <w:jc w:val="both"/>
        <w:rPr>
          <w:sz w:val="24"/>
        </w:rPr>
      </w:pPr>
      <w:r>
        <w:rPr>
          <w:sz w:val="24"/>
        </w:rPr>
        <w:t>1 trainer del territorio, con un doppio ruolo: facilitare eventuali ostacoli linguistici e culturali, e allo stesso tempo rafforzare le proprie competenze attraverso un percorso di formazione sul campo, utile per dare continuità al progetto e replicare le metodologie nei comuni del PLUS.</w:t>
      </w:r>
    </w:p>
    <w:p>
      <w:pPr>
        <w:spacing w:before="265"/>
        <w:ind w:left="143" w:right="992" w:firstLine="0"/>
        <w:jc w:val="both"/>
        <w:rPr>
          <w:b/>
          <w:sz w:val="24"/>
        </w:rPr>
      </w:pPr>
      <w:r>
        <w:rPr>
          <w:b/>
          <w:sz w:val="24"/>
        </w:rPr>
        <w:t>Ogni comune dell’ambito dovrà provvedere, in autonomia, all’avvio delle procedure per la selezione dei giovani che parteciperanno all’iniziativa, secondo le indicazioni di seguito </w:t>
      </w:r>
      <w:r>
        <w:rPr>
          <w:b/>
          <w:spacing w:val="-2"/>
          <w:sz w:val="24"/>
        </w:rPr>
        <w:t>fornite: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</w:tabs>
        <w:spacing w:line="240" w:lineRule="auto" w:before="120" w:after="0"/>
        <w:ind w:left="143" w:right="994" w:hanging="142"/>
        <w:jc w:val="both"/>
        <w:rPr>
          <w:sz w:val="24"/>
        </w:rPr>
      </w:pPr>
      <w:r>
        <w:rPr>
          <w:sz w:val="24"/>
        </w:rPr>
        <w:t>Pubblicazione dell’avviso e della relativa modulistica predisposti dal servizio scrivente, a decorrere dal 20.04.2026;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</w:tabs>
        <w:spacing w:line="240" w:lineRule="auto" w:before="120" w:after="0"/>
        <w:ind w:left="143" w:right="987" w:hanging="142"/>
        <w:jc w:val="both"/>
        <w:rPr>
          <w:sz w:val="24"/>
        </w:rPr>
      </w:pPr>
      <w:r>
        <w:rPr>
          <w:sz w:val="24"/>
        </w:rPr>
        <w:t>Ricezione delle istanze di candidatura dei giovani interessati al progetto </w:t>
      </w:r>
      <w:r>
        <w:rPr>
          <w:b/>
          <w:sz w:val="24"/>
        </w:rPr>
        <w:t>entro il 20.05.2026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alle ore 12:00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</w:tabs>
        <w:spacing w:line="240" w:lineRule="auto" w:before="221" w:after="0"/>
        <w:ind w:left="143" w:right="987" w:hanging="142"/>
        <w:jc w:val="both"/>
        <w:rPr>
          <w:sz w:val="24"/>
        </w:rPr>
      </w:pPr>
      <w:r>
        <w:rPr>
          <w:sz w:val="24"/>
        </w:rPr>
        <w:t>Trasmissione dell’elenco dei candidati ammessi entro e </w:t>
      </w:r>
      <w:r>
        <w:rPr>
          <w:b/>
          <w:sz w:val="24"/>
        </w:rPr>
        <w:t>non oltre il 4 Giugno 2026 alle ore 23:59. Il termine è perentorio, le risultanze trasmesse oltre tale data non saranno prese in considerazione. La rigidità della tempistica è dettata dalla complessità organizzativa del progetto, in particolare per quanto attiene il reperimento dei collegamenti aerei</w:t>
      </w:r>
      <w:r>
        <w:rPr>
          <w:sz w:val="24"/>
        </w:rPr>
        <w:t>;</w:t>
      </w:r>
    </w:p>
    <w:p>
      <w:pPr>
        <w:pStyle w:val="BodyText"/>
        <w:spacing w:before="199"/>
        <w:ind w:left="143" w:right="988"/>
        <w:jc w:val="both"/>
      </w:pPr>
      <w:r>
        <w:rPr/>
        <w:t>La selezione dei partecipanti, a cura di ciascun comune dell’ambito, avverrà mediante l’applicazione dei seguenti criteri: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66531</wp:posOffset>
                </wp:positionV>
                <wp:extent cx="5739130" cy="34607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739130" cy="3460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96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punteggio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max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punti,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assegnato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seguendo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criteri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2/3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5.238662pt;width:451.9pt;height:27.25pt;mso-position-horizontal-relative:page;mso-position-vertical-relative:paragraph;z-index:-15728640;mso-wrap-distance-left:0;mso-wrap-distance-right:0" type="#_x0000_t202" id="docshape4" filled="false" stroked="true" strokeweight=".48004pt" strokecolor="#000000">
                <v:textbox inset="0,0,0,0">
                  <w:txbxContent>
                    <w:p>
                      <w:pPr>
                        <w:spacing w:before="102"/>
                        <w:ind w:left="969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punteggio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max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30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punti,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assegnato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seguendo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criteri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1,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2/3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4</w:t>
                      </w:r>
                      <w:r>
                        <w:rPr>
                          <w:spacing w:val="-5"/>
                          <w:sz w:val="24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04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Criterio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Conoscenza della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lingua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Inglese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punti)</w: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2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955"/>
      </w:tblGrid>
      <w:tr>
        <w:trPr>
          <w:trHeight w:val="494" w:hRule="atLeast"/>
        </w:trPr>
        <w:tc>
          <w:tcPr>
            <w:tcW w:w="4935" w:type="dxa"/>
          </w:tcPr>
          <w:p>
            <w:pPr>
              <w:pStyle w:val="TableParagraph"/>
              <w:spacing w:line="240" w:lineRule="auto" w:before="133"/>
              <w:ind w:left="4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955" w:type="dxa"/>
          </w:tcPr>
          <w:p>
            <w:pPr>
              <w:pStyle w:val="TableParagraph"/>
              <w:spacing w:line="240" w:lineRule="auto" w:before="133"/>
              <w:ind w:left="46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</w:tr>
      <w:tr>
        <w:trPr>
          <w:trHeight w:val="954" w:hRule="atLeast"/>
        </w:trPr>
        <w:tc>
          <w:tcPr>
            <w:tcW w:w="4935" w:type="dxa"/>
          </w:tcPr>
          <w:p>
            <w:pPr>
              <w:pStyle w:val="TableParagraph"/>
              <w:spacing w:line="242" w:lineRule="auto" w:before="129"/>
              <w:ind w:left="458" w:right="13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Avanzato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(C1-C2):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flessibile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spontaneo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 scopi sociali/professionali. Comprensione totale, </w:t>
            </w:r>
            <w:r>
              <w:rPr>
                <w:spacing w:val="-2"/>
                <w:sz w:val="20"/>
              </w:rPr>
              <w:t>precisione.</w:t>
            </w:r>
          </w:p>
        </w:tc>
        <w:tc>
          <w:tcPr>
            <w:tcW w:w="1955" w:type="dxa"/>
          </w:tcPr>
          <w:p>
            <w:pPr>
              <w:pStyle w:val="TableParagraph"/>
              <w:spacing w:line="240" w:lineRule="auto" w:before="132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46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>
        <w:trPr>
          <w:trHeight w:val="610" w:hRule="atLeast"/>
        </w:trPr>
        <w:tc>
          <w:tcPr>
            <w:tcW w:w="4935" w:type="dxa"/>
          </w:tcPr>
          <w:p>
            <w:pPr>
              <w:pStyle w:val="TableParagraph"/>
              <w:spacing w:line="230" w:lineRule="atLeast" w:before="129"/>
              <w:ind w:left="458" w:right="13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Intermedio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(B1-B2):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Comprensione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argomenti noti, autonomia in viaggio. Buona autonomia,</w:t>
            </w:r>
          </w:p>
        </w:tc>
        <w:tc>
          <w:tcPr>
            <w:tcW w:w="1955" w:type="dxa"/>
          </w:tcPr>
          <w:p>
            <w:pPr>
              <w:pStyle w:val="TableParagraph"/>
              <w:spacing w:line="240" w:lineRule="auto" w:before="196"/>
              <w:ind w:left="46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 w:line="240" w:lineRule="auto"/>
        <w:jc w:val="left"/>
        <w:rPr>
          <w:b/>
          <w:sz w:val="20"/>
        </w:rPr>
        <w:sectPr>
          <w:pgSz w:w="11910" w:h="16840"/>
          <w:pgMar w:header="383" w:footer="0" w:top="2560" w:bottom="280" w:left="1275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9"/>
        <w:rPr>
          <w:b/>
          <w:sz w:val="20"/>
        </w:rPr>
      </w:pPr>
    </w:p>
    <w:tbl>
      <w:tblPr>
        <w:tblW w:w="0" w:type="auto"/>
        <w:jc w:val="left"/>
        <w:tblInd w:w="12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955"/>
      </w:tblGrid>
      <w:tr>
        <w:trPr>
          <w:trHeight w:val="494" w:hRule="atLeast"/>
        </w:trPr>
        <w:tc>
          <w:tcPr>
            <w:tcW w:w="4935" w:type="dxa"/>
          </w:tcPr>
          <w:p>
            <w:pPr>
              <w:pStyle w:val="TableParagraph"/>
              <w:spacing w:line="240" w:lineRule="auto" w:before="133"/>
              <w:ind w:left="4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955" w:type="dxa"/>
          </w:tcPr>
          <w:p>
            <w:pPr>
              <w:pStyle w:val="TableParagraph"/>
              <w:spacing w:line="240" w:lineRule="auto" w:before="133"/>
              <w:ind w:left="46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</w:tr>
      <w:tr>
        <w:trPr>
          <w:trHeight w:val="394" w:hRule="atLeast"/>
        </w:trPr>
        <w:tc>
          <w:tcPr>
            <w:tcW w:w="4935" w:type="dxa"/>
          </w:tcPr>
          <w:p>
            <w:pPr>
              <w:pStyle w:val="TableParagraph"/>
              <w:spacing w:line="240" w:lineRule="auto" w:before="33"/>
              <w:ind w:left="458"/>
              <w:jc w:val="left"/>
              <w:rPr>
                <w:sz w:val="20"/>
              </w:rPr>
            </w:pPr>
            <w:r>
              <w:rPr>
                <w:sz w:val="20"/>
              </w:rPr>
              <w:t>conversazioni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tecniche,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fluidità</w:t>
            </w:r>
          </w:p>
        </w:tc>
        <w:tc>
          <w:tcPr>
            <w:tcW w:w="195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20"/>
              </w:rPr>
            </w:pPr>
          </w:p>
        </w:tc>
      </w:tr>
      <w:tr>
        <w:trPr>
          <w:trHeight w:val="952" w:hRule="atLeast"/>
        </w:trPr>
        <w:tc>
          <w:tcPr>
            <w:tcW w:w="4935" w:type="dxa"/>
          </w:tcPr>
          <w:p>
            <w:pPr>
              <w:pStyle w:val="TableParagraph"/>
              <w:spacing w:line="242" w:lineRule="auto" w:before="129"/>
              <w:ind w:left="45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Base-elementare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(A1-A2):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Comunicazione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basilare, espressioni familiari. Situazioni quotidiane, brevi </w:t>
            </w:r>
            <w:r>
              <w:rPr>
                <w:spacing w:val="-2"/>
                <w:sz w:val="20"/>
              </w:rPr>
              <w:t>scambi</w:t>
            </w:r>
          </w:p>
        </w:tc>
        <w:tc>
          <w:tcPr>
            <w:tcW w:w="1955" w:type="dxa"/>
          </w:tcPr>
          <w:p>
            <w:pPr>
              <w:pStyle w:val="TableParagraph"/>
              <w:spacing w:line="240" w:lineRule="auto" w:before="132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46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</w:tbl>
    <w:p>
      <w:pPr>
        <w:spacing w:before="109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Criterio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2. Media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universitari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punti)</w:t>
      </w:r>
    </w:p>
    <w:p>
      <w:pPr>
        <w:pStyle w:val="BodyText"/>
        <w:spacing w:before="5"/>
        <w:rPr>
          <w:b/>
          <w:sz w:val="13"/>
        </w:rPr>
      </w:pPr>
    </w:p>
    <w:tbl>
      <w:tblPr>
        <w:tblW w:w="0" w:type="auto"/>
        <w:jc w:val="left"/>
        <w:tblInd w:w="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3"/>
        <w:gridCol w:w="1936"/>
      </w:tblGrid>
      <w:tr>
        <w:trPr>
          <w:trHeight w:val="476" w:hRule="atLeast"/>
        </w:trPr>
        <w:tc>
          <w:tcPr>
            <w:tcW w:w="4063" w:type="dxa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15"/>
              <w:ind w:left="42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-33528</wp:posOffset>
                      </wp:positionH>
                      <wp:positionV relativeFrom="paragraph">
                        <wp:posOffset>-41580</wp:posOffset>
                      </wp:positionV>
                      <wp:extent cx="3877945" cy="170561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877945" cy="1705610"/>
                                <a:chExt cx="3877945" cy="17056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877945" cy="1705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7945" h="1705610">
                                      <a:moveTo>
                                        <a:pt x="6096" y="1382280"/>
                                      </a:moveTo>
                                      <a:lnTo>
                                        <a:pt x="0" y="1382280"/>
                                      </a:lnTo>
                                      <a:lnTo>
                                        <a:pt x="0" y="1699260"/>
                                      </a:lnTo>
                                      <a:lnTo>
                                        <a:pt x="6096" y="1699260"/>
                                      </a:lnTo>
                                      <a:lnTo>
                                        <a:pt x="6096" y="1382280"/>
                                      </a:lnTo>
                                      <a:close/>
                                    </a:path>
                                    <a:path w="3877945" h="1705610">
                                      <a:moveTo>
                                        <a:pt x="6096" y="1019568"/>
                                      </a:moveTo>
                                      <a:lnTo>
                                        <a:pt x="0" y="1019568"/>
                                      </a:lnTo>
                                      <a:lnTo>
                                        <a:pt x="0" y="1050036"/>
                                      </a:lnTo>
                                      <a:lnTo>
                                        <a:pt x="0" y="1351788"/>
                                      </a:lnTo>
                                      <a:lnTo>
                                        <a:pt x="0" y="1382268"/>
                                      </a:lnTo>
                                      <a:lnTo>
                                        <a:pt x="6096" y="1382268"/>
                                      </a:lnTo>
                                      <a:lnTo>
                                        <a:pt x="6096" y="1351788"/>
                                      </a:lnTo>
                                      <a:lnTo>
                                        <a:pt x="6096" y="1050036"/>
                                      </a:lnTo>
                                      <a:lnTo>
                                        <a:pt x="6096" y="1019568"/>
                                      </a:lnTo>
                                      <a:close/>
                                    </a:path>
                                    <a:path w="3877945" h="1705610">
                                      <a:moveTo>
                                        <a:pt x="2618854" y="1699272"/>
                                      </a:moveTo>
                                      <a:lnTo>
                                        <a:pt x="2612771" y="1699272"/>
                                      </a:lnTo>
                                      <a:lnTo>
                                        <a:pt x="6096" y="1699272"/>
                                      </a:lnTo>
                                      <a:lnTo>
                                        <a:pt x="0" y="1699272"/>
                                      </a:lnTo>
                                      <a:lnTo>
                                        <a:pt x="0" y="1705356"/>
                                      </a:lnTo>
                                      <a:lnTo>
                                        <a:pt x="6096" y="1705356"/>
                                      </a:lnTo>
                                      <a:lnTo>
                                        <a:pt x="2612771" y="1705356"/>
                                      </a:lnTo>
                                      <a:lnTo>
                                        <a:pt x="2618854" y="1705356"/>
                                      </a:lnTo>
                                      <a:lnTo>
                                        <a:pt x="2618854" y="1699272"/>
                                      </a:lnTo>
                                      <a:close/>
                                    </a:path>
                                    <a:path w="3877945" h="1705610">
                                      <a:moveTo>
                                        <a:pt x="2618854" y="0"/>
                                      </a:moveTo>
                                      <a:lnTo>
                                        <a:pt x="261277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019556"/>
                                      </a:lnTo>
                                      <a:lnTo>
                                        <a:pt x="6096" y="10195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12771" y="6096"/>
                                      </a:lnTo>
                                      <a:lnTo>
                                        <a:pt x="2618854" y="6096"/>
                                      </a:lnTo>
                                      <a:lnTo>
                                        <a:pt x="2618854" y="0"/>
                                      </a:lnTo>
                                      <a:close/>
                                    </a:path>
                                    <a:path w="3877945" h="1705610">
                                      <a:moveTo>
                                        <a:pt x="3877678" y="1699272"/>
                                      </a:moveTo>
                                      <a:lnTo>
                                        <a:pt x="3871595" y="1699272"/>
                                      </a:lnTo>
                                      <a:lnTo>
                                        <a:pt x="2618867" y="1699272"/>
                                      </a:lnTo>
                                      <a:lnTo>
                                        <a:pt x="2618867" y="1705356"/>
                                      </a:lnTo>
                                      <a:lnTo>
                                        <a:pt x="3871595" y="1705356"/>
                                      </a:lnTo>
                                      <a:lnTo>
                                        <a:pt x="3877678" y="1705356"/>
                                      </a:lnTo>
                                      <a:lnTo>
                                        <a:pt x="3877678" y="1699272"/>
                                      </a:lnTo>
                                      <a:close/>
                                    </a:path>
                                    <a:path w="3877945" h="1705610">
                                      <a:moveTo>
                                        <a:pt x="3877678" y="1382280"/>
                                      </a:moveTo>
                                      <a:lnTo>
                                        <a:pt x="3871595" y="1382280"/>
                                      </a:lnTo>
                                      <a:lnTo>
                                        <a:pt x="3871595" y="1699260"/>
                                      </a:lnTo>
                                      <a:lnTo>
                                        <a:pt x="3877678" y="1699260"/>
                                      </a:lnTo>
                                      <a:lnTo>
                                        <a:pt x="3877678" y="1382280"/>
                                      </a:lnTo>
                                      <a:close/>
                                    </a:path>
                                    <a:path w="3877945" h="1705610">
                                      <a:moveTo>
                                        <a:pt x="3877678" y="1019568"/>
                                      </a:moveTo>
                                      <a:lnTo>
                                        <a:pt x="3871595" y="1019568"/>
                                      </a:lnTo>
                                      <a:lnTo>
                                        <a:pt x="3871595" y="1050036"/>
                                      </a:lnTo>
                                      <a:lnTo>
                                        <a:pt x="3871595" y="1351788"/>
                                      </a:lnTo>
                                      <a:lnTo>
                                        <a:pt x="3871595" y="1382268"/>
                                      </a:lnTo>
                                      <a:lnTo>
                                        <a:pt x="3877678" y="1382268"/>
                                      </a:lnTo>
                                      <a:lnTo>
                                        <a:pt x="3877678" y="1351788"/>
                                      </a:lnTo>
                                      <a:lnTo>
                                        <a:pt x="3877678" y="1050036"/>
                                      </a:lnTo>
                                      <a:lnTo>
                                        <a:pt x="3877678" y="1019568"/>
                                      </a:lnTo>
                                      <a:close/>
                                    </a:path>
                                    <a:path w="3877945" h="1705610">
                                      <a:moveTo>
                                        <a:pt x="3877678" y="0"/>
                                      </a:moveTo>
                                      <a:lnTo>
                                        <a:pt x="3871595" y="0"/>
                                      </a:lnTo>
                                      <a:lnTo>
                                        <a:pt x="2618867" y="0"/>
                                      </a:lnTo>
                                      <a:lnTo>
                                        <a:pt x="2618867" y="6096"/>
                                      </a:lnTo>
                                      <a:lnTo>
                                        <a:pt x="3871595" y="6096"/>
                                      </a:lnTo>
                                      <a:lnTo>
                                        <a:pt x="3871595" y="50292"/>
                                      </a:lnTo>
                                      <a:lnTo>
                                        <a:pt x="3871595" y="353568"/>
                                      </a:lnTo>
                                      <a:lnTo>
                                        <a:pt x="3871595" y="384048"/>
                                      </a:lnTo>
                                      <a:lnTo>
                                        <a:pt x="3871595" y="685800"/>
                                      </a:lnTo>
                                      <a:lnTo>
                                        <a:pt x="3871595" y="716280"/>
                                      </a:lnTo>
                                      <a:lnTo>
                                        <a:pt x="3871595" y="1019556"/>
                                      </a:lnTo>
                                      <a:lnTo>
                                        <a:pt x="3877678" y="1019556"/>
                                      </a:lnTo>
                                      <a:lnTo>
                                        <a:pt x="3877678" y="6096"/>
                                      </a:lnTo>
                                      <a:lnTo>
                                        <a:pt x="38776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64pt;margin-top:-3.27405pt;width:305.350pt;height:134.3pt;mso-position-horizontal-relative:column;mso-position-vertical-relative:paragraph;z-index:-16125952" id="docshapegroup5" coordorigin="-53,-65" coordsize="6107,2686">
                      <v:shape style="position:absolute;left:-53;top:-66;width:6107;height:2686" id="docshape6" coordorigin="-53,-65" coordsize="6107,2686" path="m-43,2111l-53,2111,-53,2611,-43,2611,-43,2111xm-43,1540l-53,1540,-53,1588,-53,2063,-53,2111,-43,2111,-43,2063,-43,1588,-43,1540xm4071,2611l4062,2611,-43,2611,-53,2611,-53,2620,-43,2620,4062,2620,4071,2620,4071,2611xm4071,-65l4062,-65,-43,-65,-53,-65,-53,-56,-53,14,-53,491,-53,539,-53,1015,-53,1063,-53,1540,-43,1540,-43,1063,-43,1015,-43,539,-43,491,-43,14,-43,-56,4062,-56,4071,-56,4071,-65xm6054,2611l6044,2611,4071,2611,4071,2620,6044,2620,6054,2620,6054,2611xm6054,2111l6044,2111,6044,2611,6054,2611,6054,2111xm6054,1540l6044,1540,6044,1588,6044,2063,6044,2111,6054,2111,6054,2063,6054,1588,6054,1540xm6054,-65l6044,-65,4071,-65,4071,-56,6044,-56,6044,14,6044,491,6044,539,6044,1015,6044,1063,6044,1540,6054,1540,6054,1063,6054,1015,6054,539,6054,491,6054,14,6054,-56,6054,-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voti</w:t>
            </w:r>
          </w:p>
        </w:tc>
        <w:tc>
          <w:tcPr>
            <w:tcW w:w="1936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uto" w:before="115"/>
              <w:ind w:lef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assegnati</w:t>
            </w:r>
          </w:p>
        </w:tc>
      </w:tr>
      <w:tr>
        <w:trPr>
          <w:trHeight w:val="493" w:hRule="atLeast"/>
        </w:trPr>
        <w:tc>
          <w:tcPr>
            <w:tcW w:w="406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20" w:right="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06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20" w:right="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493" w:hRule="atLeast"/>
        </w:trPr>
        <w:tc>
          <w:tcPr>
            <w:tcW w:w="406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32"/>
              <w:ind w:left="420" w:right="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uto" w:before="132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76" w:hRule="atLeast"/>
        </w:trPr>
        <w:tc>
          <w:tcPr>
            <w:tcW w:w="4063" w:type="dxa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20" w:right="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>
      <w:pPr>
        <w:spacing w:before="158"/>
        <w:ind w:left="143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900988</wp:posOffset>
                </wp:positionH>
                <wp:positionV relativeFrom="paragraph">
                  <wp:posOffset>233045</wp:posOffset>
                </wp:positionV>
                <wp:extent cx="744220" cy="127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44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12700">
                              <a:moveTo>
                                <a:pt x="7437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743712" y="12191"/>
                              </a:lnTo>
                              <a:lnTo>
                                <a:pt x="743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8.350019pt;width:58.56pt;height:.95999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alternativa</w:t>
      </w:r>
    </w:p>
    <w:p>
      <w:pPr>
        <w:spacing w:before="199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Criterio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Media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voti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materia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scolastiche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scolastico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2025/26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 </w:t>
      </w:r>
      <w:r>
        <w:rPr>
          <w:b/>
          <w:spacing w:val="-2"/>
          <w:sz w:val="24"/>
        </w:rPr>
        <w:t>punti)</w:t>
      </w:r>
    </w:p>
    <w:p>
      <w:pPr>
        <w:pStyle w:val="BodyText"/>
        <w:spacing w:before="4" w:after="1"/>
        <w:rPr>
          <w:b/>
          <w:sz w:val="13"/>
        </w:rPr>
      </w:pPr>
    </w:p>
    <w:tbl>
      <w:tblPr>
        <w:tblW w:w="0" w:type="auto"/>
        <w:jc w:val="left"/>
        <w:tblInd w:w="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3"/>
        <w:gridCol w:w="1936"/>
      </w:tblGrid>
      <w:tr>
        <w:trPr>
          <w:trHeight w:val="477" w:hRule="atLeast"/>
        </w:trPr>
        <w:tc>
          <w:tcPr>
            <w:tcW w:w="4063" w:type="dxa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16"/>
              <w:ind w:left="4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-33528</wp:posOffset>
                      </wp:positionH>
                      <wp:positionV relativeFrom="paragraph">
                        <wp:posOffset>-41199</wp:posOffset>
                      </wp:positionV>
                      <wp:extent cx="3877945" cy="1704339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877945" cy="1704339"/>
                                <a:chExt cx="3877945" cy="170433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3877945" cy="1704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7945" h="1704339">
                                      <a:moveTo>
                                        <a:pt x="6096" y="1048766"/>
                                      </a:moveTo>
                                      <a:lnTo>
                                        <a:pt x="0" y="1048766"/>
                                      </a:lnTo>
                                      <a:lnTo>
                                        <a:pt x="0" y="1352029"/>
                                      </a:lnTo>
                                      <a:lnTo>
                                        <a:pt x="0" y="1382509"/>
                                      </a:lnTo>
                                      <a:lnTo>
                                        <a:pt x="0" y="1697977"/>
                                      </a:lnTo>
                                      <a:lnTo>
                                        <a:pt x="6096" y="1697977"/>
                                      </a:lnTo>
                                      <a:lnTo>
                                        <a:pt x="6096" y="1382509"/>
                                      </a:lnTo>
                                      <a:lnTo>
                                        <a:pt x="6096" y="1352029"/>
                                      </a:lnTo>
                                      <a:lnTo>
                                        <a:pt x="6096" y="1048766"/>
                                      </a:lnTo>
                                      <a:close/>
                                    </a:path>
                                    <a:path w="3877945" h="1704339">
                                      <a:moveTo>
                                        <a:pt x="6096" y="384302"/>
                                      </a:moveTo>
                                      <a:lnTo>
                                        <a:pt x="0" y="384302"/>
                                      </a:lnTo>
                                      <a:lnTo>
                                        <a:pt x="0" y="686041"/>
                                      </a:lnTo>
                                      <a:lnTo>
                                        <a:pt x="0" y="716521"/>
                                      </a:lnTo>
                                      <a:lnTo>
                                        <a:pt x="0" y="1018273"/>
                                      </a:lnTo>
                                      <a:lnTo>
                                        <a:pt x="0" y="1048753"/>
                                      </a:lnTo>
                                      <a:lnTo>
                                        <a:pt x="6096" y="1048753"/>
                                      </a:lnTo>
                                      <a:lnTo>
                                        <a:pt x="6096" y="1018273"/>
                                      </a:lnTo>
                                      <a:lnTo>
                                        <a:pt x="6096" y="716521"/>
                                      </a:lnTo>
                                      <a:lnTo>
                                        <a:pt x="6096" y="686041"/>
                                      </a:lnTo>
                                      <a:lnTo>
                                        <a:pt x="6096" y="384302"/>
                                      </a:lnTo>
                                      <a:close/>
                                    </a:path>
                                    <a:path w="3877945" h="1704339">
                                      <a:moveTo>
                                        <a:pt x="2618854" y="1697990"/>
                                      </a:moveTo>
                                      <a:lnTo>
                                        <a:pt x="2612771" y="1697990"/>
                                      </a:lnTo>
                                      <a:lnTo>
                                        <a:pt x="6096" y="1697990"/>
                                      </a:lnTo>
                                      <a:lnTo>
                                        <a:pt x="0" y="1697990"/>
                                      </a:lnTo>
                                      <a:lnTo>
                                        <a:pt x="0" y="1704073"/>
                                      </a:lnTo>
                                      <a:lnTo>
                                        <a:pt x="6096" y="1704073"/>
                                      </a:lnTo>
                                      <a:lnTo>
                                        <a:pt x="2612771" y="1704073"/>
                                      </a:lnTo>
                                      <a:lnTo>
                                        <a:pt x="2618854" y="1704073"/>
                                      </a:lnTo>
                                      <a:lnTo>
                                        <a:pt x="2618854" y="1697990"/>
                                      </a:lnTo>
                                      <a:close/>
                                    </a:path>
                                    <a:path w="3877945" h="1704339">
                                      <a:moveTo>
                                        <a:pt x="2618854" y="0"/>
                                      </a:moveTo>
                                      <a:lnTo>
                                        <a:pt x="261277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50228"/>
                                      </a:lnTo>
                                      <a:lnTo>
                                        <a:pt x="0" y="353809"/>
                                      </a:lnTo>
                                      <a:lnTo>
                                        <a:pt x="0" y="384289"/>
                                      </a:lnTo>
                                      <a:lnTo>
                                        <a:pt x="6096" y="384289"/>
                                      </a:lnTo>
                                      <a:lnTo>
                                        <a:pt x="6096" y="353809"/>
                                      </a:lnTo>
                                      <a:lnTo>
                                        <a:pt x="6096" y="5027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12771" y="6083"/>
                                      </a:lnTo>
                                      <a:lnTo>
                                        <a:pt x="2618854" y="6083"/>
                                      </a:lnTo>
                                      <a:lnTo>
                                        <a:pt x="2618854" y="0"/>
                                      </a:lnTo>
                                      <a:close/>
                                    </a:path>
                                    <a:path w="3877945" h="1704339">
                                      <a:moveTo>
                                        <a:pt x="3877678" y="1697990"/>
                                      </a:moveTo>
                                      <a:lnTo>
                                        <a:pt x="3871595" y="1697990"/>
                                      </a:lnTo>
                                      <a:lnTo>
                                        <a:pt x="2618867" y="1697990"/>
                                      </a:lnTo>
                                      <a:lnTo>
                                        <a:pt x="2618867" y="1704073"/>
                                      </a:lnTo>
                                      <a:lnTo>
                                        <a:pt x="3871595" y="1704073"/>
                                      </a:lnTo>
                                      <a:lnTo>
                                        <a:pt x="3877678" y="1704073"/>
                                      </a:lnTo>
                                      <a:lnTo>
                                        <a:pt x="3877678" y="1697990"/>
                                      </a:lnTo>
                                      <a:close/>
                                    </a:path>
                                    <a:path w="3877945" h="1704339">
                                      <a:moveTo>
                                        <a:pt x="3877678" y="1048766"/>
                                      </a:moveTo>
                                      <a:lnTo>
                                        <a:pt x="3871595" y="1048766"/>
                                      </a:lnTo>
                                      <a:lnTo>
                                        <a:pt x="3871595" y="1352029"/>
                                      </a:lnTo>
                                      <a:lnTo>
                                        <a:pt x="3871595" y="1382509"/>
                                      </a:lnTo>
                                      <a:lnTo>
                                        <a:pt x="3871595" y="1697977"/>
                                      </a:lnTo>
                                      <a:lnTo>
                                        <a:pt x="3877678" y="1697977"/>
                                      </a:lnTo>
                                      <a:lnTo>
                                        <a:pt x="3877678" y="1382509"/>
                                      </a:lnTo>
                                      <a:lnTo>
                                        <a:pt x="3877678" y="1352029"/>
                                      </a:lnTo>
                                      <a:lnTo>
                                        <a:pt x="3877678" y="1048766"/>
                                      </a:lnTo>
                                      <a:close/>
                                    </a:path>
                                    <a:path w="3877945" h="1704339">
                                      <a:moveTo>
                                        <a:pt x="3877678" y="384302"/>
                                      </a:moveTo>
                                      <a:lnTo>
                                        <a:pt x="3871595" y="384302"/>
                                      </a:lnTo>
                                      <a:lnTo>
                                        <a:pt x="3871595" y="686041"/>
                                      </a:lnTo>
                                      <a:lnTo>
                                        <a:pt x="3871595" y="716521"/>
                                      </a:lnTo>
                                      <a:lnTo>
                                        <a:pt x="3871595" y="1018273"/>
                                      </a:lnTo>
                                      <a:lnTo>
                                        <a:pt x="3871595" y="1048753"/>
                                      </a:lnTo>
                                      <a:lnTo>
                                        <a:pt x="3877678" y="1048753"/>
                                      </a:lnTo>
                                      <a:lnTo>
                                        <a:pt x="3877678" y="1018273"/>
                                      </a:lnTo>
                                      <a:lnTo>
                                        <a:pt x="3877678" y="716521"/>
                                      </a:lnTo>
                                      <a:lnTo>
                                        <a:pt x="3877678" y="686041"/>
                                      </a:lnTo>
                                      <a:lnTo>
                                        <a:pt x="3877678" y="384302"/>
                                      </a:lnTo>
                                      <a:close/>
                                    </a:path>
                                    <a:path w="3877945" h="1704339">
                                      <a:moveTo>
                                        <a:pt x="3877678" y="0"/>
                                      </a:moveTo>
                                      <a:lnTo>
                                        <a:pt x="3871595" y="0"/>
                                      </a:lnTo>
                                      <a:lnTo>
                                        <a:pt x="2618867" y="0"/>
                                      </a:lnTo>
                                      <a:lnTo>
                                        <a:pt x="2618867" y="6083"/>
                                      </a:lnTo>
                                      <a:lnTo>
                                        <a:pt x="3871595" y="6083"/>
                                      </a:lnTo>
                                      <a:lnTo>
                                        <a:pt x="3871595" y="50228"/>
                                      </a:lnTo>
                                      <a:lnTo>
                                        <a:pt x="3871595" y="353809"/>
                                      </a:lnTo>
                                      <a:lnTo>
                                        <a:pt x="3871595" y="384289"/>
                                      </a:lnTo>
                                      <a:lnTo>
                                        <a:pt x="3877678" y="384289"/>
                                      </a:lnTo>
                                      <a:lnTo>
                                        <a:pt x="3877678" y="353809"/>
                                      </a:lnTo>
                                      <a:lnTo>
                                        <a:pt x="3877678" y="50279"/>
                                      </a:lnTo>
                                      <a:lnTo>
                                        <a:pt x="3877678" y="6083"/>
                                      </a:lnTo>
                                      <a:lnTo>
                                        <a:pt x="38776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64pt;margin-top:-3.244049pt;width:305.350pt;height:134.2pt;mso-position-horizontal-relative:column;mso-position-vertical-relative:paragraph;z-index:-16124928" id="docshapegroup8" coordorigin="-53,-65" coordsize="6107,2684">
                      <v:shape style="position:absolute;left:-53;top:-65;width:6107;height:2684" id="docshape9" coordorigin="-53,-65" coordsize="6107,2684" path="m-43,1587l-53,1587,-53,2064,-53,2112,-53,2609,-43,2609,-43,2112,-43,2064,-43,1587xm-43,540l-53,540,-53,1016,-53,1064,-53,1539,-53,1587,-43,1587,-43,1539,-43,1064,-43,1016,-43,540xm4071,2609l4062,2609,-43,2609,-53,2609,-53,2619,-43,2619,4062,2619,4071,2619,4071,2609xm4071,-65l4062,-65,-43,-65,-53,-65,-53,-55,-53,14,-53,14,-53,492,-53,540,-43,540,-43,492,-43,14,-43,14,-43,-55,4062,-55,4071,-55,4071,-65xm6054,2609l6044,2609,4071,2609,4071,2619,6044,2619,6054,2619,6054,2609xm6054,1587l6044,1587,6044,2064,6044,2112,6044,2609,6054,2609,6054,2112,6054,2064,6054,1587xm6054,540l6044,540,6044,1016,6044,1064,6044,1539,6044,1587,6054,1587,6054,1539,6054,1064,6054,1016,6054,540xm6054,-65l6044,-65,4071,-65,4071,-55,6044,-55,6044,14,6044,14,6044,492,6044,540,6054,540,6054,492,6054,14,6054,14,6054,-55,6054,-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Media</w:t>
            </w:r>
          </w:p>
        </w:tc>
        <w:tc>
          <w:tcPr>
            <w:tcW w:w="1936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uto" w:before="116"/>
              <w:ind w:lef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assegnati</w:t>
            </w:r>
          </w:p>
        </w:tc>
      </w:tr>
      <w:tr>
        <w:trPr>
          <w:trHeight w:val="493" w:hRule="atLeast"/>
        </w:trPr>
        <w:tc>
          <w:tcPr>
            <w:tcW w:w="406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32"/>
              <w:ind w:left="420" w:right="3"/>
              <w:jc w:val="center"/>
              <w:rPr>
                <w:sz w:val="20"/>
              </w:rPr>
            </w:pPr>
            <w:r>
              <w:rPr>
                <w:sz w:val="20"/>
              </w:rPr>
              <w:t>9 –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uto" w:before="132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493" w:hRule="atLeast"/>
        </w:trPr>
        <w:tc>
          <w:tcPr>
            <w:tcW w:w="406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20"/>
              <w:jc w:val="center"/>
              <w:rPr>
                <w:sz w:val="20"/>
              </w:rPr>
            </w:pPr>
            <w:r>
              <w:rPr>
                <w:sz w:val="20"/>
              </w:rPr>
              <w:t>8 – </w:t>
            </w: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406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20"/>
              <w:jc w:val="center"/>
              <w:rPr>
                <w:sz w:val="20"/>
              </w:rPr>
            </w:pPr>
            <w:r>
              <w:rPr>
                <w:sz w:val="20"/>
              </w:rPr>
              <w:t>6 – </w:t>
            </w: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0" w:lineRule="auto" w:before="134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74" w:hRule="atLeast"/>
        </w:trPr>
        <w:tc>
          <w:tcPr>
            <w:tcW w:w="4063" w:type="dxa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132"/>
              <w:ind w:left="420" w:right="5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TableParagraph"/>
              <w:spacing w:line="240" w:lineRule="auto" w:before="132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>
      <w:pPr>
        <w:pStyle w:val="BodyText"/>
        <w:spacing w:before="103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Criterio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Colloquio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Motivazionale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punti)</w:t>
      </w:r>
    </w:p>
    <w:p>
      <w:pPr>
        <w:pStyle w:val="BodyText"/>
        <w:spacing w:before="101"/>
        <w:ind w:left="143" w:right="1130"/>
      </w:pPr>
      <w:r>
        <w:rPr/>
        <w:t>Il</w:t>
      </w:r>
      <w:r>
        <w:rPr>
          <w:spacing w:val="80"/>
        </w:rPr>
        <w:t> </w:t>
      </w:r>
      <w:r>
        <w:rPr/>
        <w:t>punteggio</w:t>
      </w:r>
      <w:r>
        <w:rPr>
          <w:spacing w:val="79"/>
        </w:rPr>
        <w:t> </w:t>
      </w:r>
      <w:r>
        <w:rPr/>
        <w:t>sarà</w:t>
      </w:r>
      <w:r>
        <w:rPr>
          <w:spacing w:val="80"/>
        </w:rPr>
        <w:t> </w:t>
      </w:r>
      <w:r>
        <w:rPr/>
        <w:t>assegnato</w:t>
      </w:r>
      <w:r>
        <w:rPr>
          <w:spacing w:val="80"/>
        </w:rPr>
        <w:t> </w:t>
      </w:r>
      <w:r>
        <w:rPr/>
        <w:t>collegialmente</w:t>
      </w:r>
      <w:r>
        <w:rPr>
          <w:spacing w:val="78"/>
        </w:rPr>
        <w:t> </w:t>
      </w:r>
      <w:r>
        <w:rPr/>
        <w:t>dalla</w:t>
      </w:r>
      <w:r>
        <w:rPr>
          <w:spacing w:val="78"/>
        </w:rPr>
        <w:t> </w:t>
      </w:r>
      <w:r>
        <w:rPr/>
        <w:t>commissione</w:t>
      </w:r>
      <w:r>
        <w:rPr>
          <w:spacing w:val="79"/>
        </w:rPr>
        <w:t> </w:t>
      </w:r>
      <w:r>
        <w:rPr/>
        <w:t>valutatrice</w:t>
      </w:r>
      <w:r>
        <w:rPr>
          <w:spacing w:val="78"/>
        </w:rPr>
        <w:t> </w:t>
      </w:r>
      <w:r>
        <w:rPr/>
        <w:t>nominata</w:t>
      </w:r>
      <w:r>
        <w:rPr>
          <w:spacing w:val="79"/>
        </w:rPr>
        <w:t> </w:t>
      </w:r>
      <w:r>
        <w:rPr/>
        <w:t>dal responsabile del Servizio del comune di residenza.</w:t>
      </w:r>
    </w:p>
    <w:p>
      <w:pPr>
        <w:pStyle w:val="BodyText"/>
        <w:spacing w:before="58"/>
        <w:ind w:left="143"/>
      </w:pPr>
      <w:r>
        <w:rPr/>
        <w:t>La</w:t>
      </w:r>
      <w:r>
        <w:rPr>
          <w:spacing w:val="-5"/>
        </w:rPr>
        <w:t> </w:t>
      </w:r>
      <w:r>
        <w:rPr/>
        <w:t>valutazione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colloquio</w:t>
      </w:r>
      <w:r>
        <w:rPr>
          <w:spacing w:val="-1"/>
        </w:rPr>
        <w:t> </w:t>
      </w:r>
      <w:r>
        <w:rPr/>
        <w:t>terrà</w:t>
      </w:r>
      <w:r>
        <w:rPr>
          <w:spacing w:val="-2"/>
        </w:rPr>
        <w:t> </w:t>
      </w:r>
      <w:r>
        <w:rPr/>
        <w:t>conto </w:t>
      </w:r>
      <w:r>
        <w:rPr>
          <w:spacing w:val="-5"/>
        </w:rPr>
        <w:t>di:</w:t>
      </w:r>
    </w:p>
    <w:p>
      <w:pPr>
        <w:pStyle w:val="ListParagraph"/>
        <w:numPr>
          <w:ilvl w:val="0"/>
          <w:numId w:val="3"/>
        </w:numPr>
        <w:tabs>
          <w:tab w:pos="976" w:val="left" w:leader="none"/>
        </w:tabs>
        <w:spacing w:line="240" w:lineRule="auto" w:before="106" w:after="0"/>
        <w:ind w:left="976" w:right="0" w:hanging="362"/>
        <w:jc w:val="left"/>
        <w:rPr>
          <w:sz w:val="24"/>
        </w:rPr>
      </w:pPr>
      <w:r>
        <w:rPr>
          <w:sz w:val="24"/>
        </w:rPr>
        <w:t>Motivazione</w:t>
      </w:r>
      <w:r>
        <w:rPr>
          <w:spacing w:val="-4"/>
          <w:sz w:val="24"/>
        </w:rPr>
        <w:t> </w:t>
      </w:r>
      <w:r>
        <w:rPr>
          <w:sz w:val="24"/>
        </w:rPr>
        <w:t>personale</w:t>
      </w:r>
      <w:r>
        <w:rPr>
          <w:spacing w:val="-3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</w:t>
      </w:r>
      <w:r>
        <w:rPr>
          <w:sz w:val="24"/>
        </w:rPr>
        <w:t>partecipazione</w:t>
      </w:r>
      <w:r>
        <w:rPr>
          <w:spacing w:val="-1"/>
          <w:sz w:val="24"/>
        </w:rPr>
        <w:t> </w:t>
      </w:r>
      <w:r>
        <w:rPr>
          <w:sz w:val="24"/>
        </w:rPr>
        <w:t>all’attività</w:t>
      </w:r>
      <w:r>
        <w:rPr>
          <w:spacing w:val="-2"/>
          <w:sz w:val="24"/>
        </w:rPr>
        <w:t> proposta;</w:t>
      </w:r>
    </w:p>
    <w:p>
      <w:pPr>
        <w:pStyle w:val="ListParagraph"/>
        <w:numPr>
          <w:ilvl w:val="0"/>
          <w:numId w:val="3"/>
        </w:numPr>
        <w:tabs>
          <w:tab w:pos="976" w:val="left" w:leader="none"/>
        </w:tabs>
        <w:spacing w:line="240" w:lineRule="auto" w:before="0" w:after="0"/>
        <w:ind w:left="976" w:right="0" w:hanging="362"/>
        <w:jc w:val="left"/>
        <w:rPr>
          <w:sz w:val="24"/>
        </w:rPr>
      </w:pPr>
      <w:r>
        <w:rPr>
          <w:sz w:val="24"/>
        </w:rPr>
        <w:t>Coerenza</w:t>
      </w:r>
      <w:r>
        <w:rPr>
          <w:spacing w:val="-4"/>
          <w:sz w:val="24"/>
        </w:rPr>
        <w:t> </w:t>
      </w:r>
      <w:r>
        <w:rPr>
          <w:sz w:val="24"/>
        </w:rPr>
        <w:t>tra</w:t>
      </w:r>
      <w:r>
        <w:rPr>
          <w:spacing w:val="-4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profilo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candidato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gli</w:t>
      </w:r>
      <w:r>
        <w:rPr>
          <w:spacing w:val="-2"/>
          <w:sz w:val="24"/>
        </w:rPr>
        <w:t> </w:t>
      </w:r>
      <w:r>
        <w:rPr>
          <w:sz w:val="24"/>
        </w:rPr>
        <w:t>obiettivi</w:t>
      </w:r>
      <w:r>
        <w:rPr>
          <w:spacing w:val="-2"/>
          <w:sz w:val="24"/>
        </w:rPr>
        <w:t> dell’iniziativa;</w:t>
      </w:r>
    </w:p>
    <w:p>
      <w:pPr>
        <w:pStyle w:val="ListParagraph"/>
        <w:numPr>
          <w:ilvl w:val="0"/>
          <w:numId w:val="3"/>
        </w:numPr>
        <w:tabs>
          <w:tab w:pos="976" w:val="left" w:leader="none"/>
        </w:tabs>
        <w:spacing w:line="240" w:lineRule="auto" w:before="0" w:after="0"/>
        <w:ind w:left="976" w:right="0" w:hanging="362"/>
        <w:jc w:val="left"/>
        <w:rPr>
          <w:sz w:val="24"/>
        </w:rPr>
      </w:pPr>
      <w:r>
        <w:rPr>
          <w:sz w:val="24"/>
        </w:rPr>
        <w:t>Capacità</w:t>
      </w:r>
      <w:r>
        <w:rPr>
          <w:spacing w:val="-5"/>
          <w:sz w:val="24"/>
        </w:rPr>
        <w:t> </w:t>
      </w:r>
      <w:r>
        <w:rPr>
          <w:sz w:val="24"/>
        </w:rPr>
        <w:t>comunicativa,</w:t>
      </w:r>
      <w:r>
        <w:rPr>
          <w:spacing w:val="-1"/>
          <w:sz w:val="24"/>
        </w:rPr>
        <w:t> </w:t>
      </w:r>
      <w:r>
        <w:rPr>
          <w:sz w:val="24"/>
        </w:rPr>
        <w:t>chiarezza</w:t>
      </w:r>
      <w:r>
        <w:rPr>
          <w:spacing w:val="-2"/>
          <w:sz w:val="24"/>
        </w:rPr>
        <w:t> </w:t>
      </w:r>
      <w:r>
        <w:rPr>
          <w:sz w:val="24"/>
        </w:rPr>
        <w:t>espositiva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disponibilità</w:t>
      </w:r>
      <w:r>
        <w:rPr>
          <w:spacing w:val="-1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collaborazione;</w:t>
      </w:r>
    </w:p>
    <w:p>
      <w:pPr>
        <w:pStyle w:val="BodyText"/>
        <w:spacing w:line="276" w:lineRule="auto" w:before="132"/>
        <w:ind w:left="143" w:right="1130"/>
      </w:pPr>
      <w:r>
        <w:rPr/>
        <w:t>Si precisa che il requisito della maggiore età deve essere posseduto dal candidato entro la data di scadenza del bando.</w:t>
      </w:r>
    </w:p>
    <w:p>
      <w:pPr>
        <w:pStyle w:val="BodyText"/>
        <w:spacing w:after="0" w:line="276" w:lineRule="auto"/>
        <w:sectPr>
          <w:pgSz w:w="11910" w:h="16840"/>
          <w:pgMar w:header="383" w:footer="0" w:top="2560" w:bottom="280" w:left="1275" w:right="283"/>
        </w:sectPr>
      </w:pPr>
    </w:p>
    <w:p>
      <w:pPr>
        <w:pStyle w:val="BodyText"/>
        <w:spacing w:before="245"/>
      </w:pPr>
    </w:p>
    <w:p>
      <w:pPr>
        <w:pStyle w:val="BodyText"/>
        <w:spacing w:line="276" w:lineRule="auto"/>
        <w:ind w:left="143" w:right="1085"/>
        <w:jc w:val="both"/>
      </w:pPr>
      <w:r>
        <w:rPr/>
        <w:t>Qualora, inoltre, il Comune non proceda alla copertura integrale dei posti assegnati, le unità residue saranno oggetto di redistribuzione a favore dei comuni con maggiore popolazione residente nella fascia di età 18-24, seguendo l’ordine prioritario indicato nella seguente</w:t>
      </w:r>
      <w:r>
        <w:rPr>
          <w:spacing w:val="80"/>
        </w:rPr>
        <w:t> </w:t>
      </w:r>
      <w:r>
        <w:rPr>
          <w:spacing w:val="-2"/>
        </w:rPr>
        <w:t>tabella: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5655"/>
      </w:tblGrid>
      <w:tr>
        <w:trPr>
          <w:trHeight w:val="592" w:hRule="atLeast"/>
        </w:trPr>
        <w:tc>
          <w:tcPr>
            <w:tcW w:w="3399" w:type="dxa"/>
            <w:shd w:val="clear" w:color="auto" w:fill="FFF1CC"/>
          </w:tcPr>
          <w:p>
            <w:pPr>
              <w:pStyle w:val="TableParagraph"/>
              <w:spacing w:line="240" w:lineRule="auto" w:before="13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COMUNE</w:t>
            </w:r>
          </w:p>
        </w:tc>
        <w:tc>
          <w:tcPr>
            <w:tcW w:w="5655" w:type="dxa"/>
            <w:shd w:val="clear" w:color="auto" w:fill="FFF1CC"/>
          </w:tcPr>
          <w:p>
            <w:pPr>
              <w:pStyle w:val="TableParagraph"/>
              <w:spacing w:line="240" w:lineRule="auto" w:before="179"/>
              <w:jc w:val="left"/>
              <w:rPr>
                <w:sz w:val="18"/>
              </w:rPr>
            </w:pPr>
          </w:p>
          <w:p>
            <w:pPr>
              <w:pStyle w:val="TableParagraph"/>
              <w:spacing w:line="186" w:lineRule="exact" w:before="0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POPOLAZIONE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RESIDENTE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NELLA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FASCIA 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ETA' 18-24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ANNI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SENNORI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421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4"/>
                <w:sz w:val="20"/>
              </w:rPr>
              <w:t>OSSI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364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CASTELSARDO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347</w:t>
            </w:r>
          </w:p>
        </w:tc>
      </w:tr>
      <w:tr>
        <w:trPr>
          <w:trHeight w:val="294" w:hRule="atLeast"/>
        </w:trPr>
        <w:tc>
          <w:tcPr>
            <w:tcW w:w="3399" w:type="dxa"/>
          </w:tcPr>
          <w:p>
            <w:pPr>
              <w:pStyle w:val="TableParagraph"/>
              <w:spacing w:before="65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USINI</w:t>
            </w:r>
          </w:p>
        </w:tc>
        <w:tc>
          <w:tcPr>
            <w:tcW w:w="5655" w:type="dxa"/>
          </w:tcPr>
          <w:p>
            <w:pPr>
              <w:pStyle w:val="TableParagraph"/>
              <w:spacing w:before="65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291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PLOAGHE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254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VALLEDORIA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220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OSILO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182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NULVI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177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TISSI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162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PERFUGAS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117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CHIARAMONTI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VIDDALBA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FLORINAS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CODRONGIANOS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spacing w:before="68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4"/>
                <w:sz w:val="20"/>
              </w:rPr>
              <w:t>MUROS</w:t>
            </w:r>
          </w:p>
        </w:tc>
        <w:tc>
          <w:tcPr>
            <w:tcW w:w="5655" w:type="dxa"/>
          </w:tcPr>
          <w:p>
            <w:pPr>
              <w:pStyle w:val="TableParagraph"/>
              <w:spacing w:before="68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COGHINAS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</w:tr>
      <w:tr>
        <w:trPr>
          <w:trHeight w:val="294" w:hRule="atLeast"/>
        </w:trPr>
        <w:tc>
          <w:tcPr>
            <w:tcW w:w="3399" w:type="dxa"/>
          </w:tcPr>
          <w:p>
            <w:pPr>
              <w:pStyle w:val="TableParagraph"/>
              <w:spacing w:before="65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SEDINI</w:t>
            </w:r>
          </w:p>
        </w:tc>
        <w:tc>
          <w:tcPr>
            <w:tcW w:w="5655" w:type="dxa"/>
          </w:tcPr>
          <w:p>
            <w:pPr>
              <w:pStyle w:val="TableParagraph"/>
              <w:spacing w:before="65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LAERRU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4"/>
                <w:sz w:val="20"/>
              </w:rPr>
              <w:t>TERGU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4"/>
                <w:sz w:val="20"/>
              </w:rPr>
              <w:t>ERULA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CARGEGHE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MARTIS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</w:tr>
      <w:tr>
        <w:trPr>
          <w:trHeight w:val="297" w:hRule="atLeast"/>
        </w:trPr>
        <w:tc>
          <w:tcPr>
            <w:tcW w:w="3399" w:type="dxa"/>
          </w:tcPr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4"/>
                <w:sz w:val="20"/>
              </w:rPr>
              <w:t>BULZI</w:t>
            </w:r>
          </w:p>
        </w:tc>
        <w:tc>
          <w:tcPr>
            <w:tcW w:w="5655" w:type="dxa"/>
          </w:tcPr>
          <w:p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</w:tr>
    </w:tbl>
    <w:p>
      <w:pPr>
        <w:pStyle w:val="BodyText"/>
        <w:spacing w:line="276" w:lineRule="auto" w:before="6"/>
        <w:ind w:left="143"/>
      </w:pPr>
      <w:r>
        <w:rPr/>
        <w:t>Allegati</w:t>
      </w:r>
      <w:r>
        <w:rPr>
          <w:spacing w:val="37"/>
        </w:rPr>
        <w:t> </w:t>
      </w:r>
      <w:r>
        <w:rPr/>
        <w:t>alla</w:t>
      </w:r>
      <w:r>
        <w:rPr>
          <w:spacing w:val="35"/>
        </w:rPr>
        <w:t> </w:t>
      </w:r>
      <w:r>
        <w:rPr/>
        <w:t>presente,</w:t>
      </w:r>
      <w:r>
        <w:rPr>
          <w:spacing w:val="39"/>
        </w:rPr>
        <w:t> </w:t>
      </w:r>
      <w:r>
        <w:rPr/>
        <w:t>di</w:t>
      </w:r>
      <w:r>
        <w:rPr>
          <w:spacing w:val="36"/>
        </w:rPr>
        <w:t> </w:t>
      </w:r>
      <w:r>
        <w:rPr/>
        <w:t>cui</w:t>
      </w:r>
      <w:r>
        <w:rPr>
          <w:spacing w:val="36"/>
        </w:rPr>
        <w:t> </w:t>
      </w:r>
      <w:r>
        <w:rPr/>
        <w:t>alla</w:t>
      </w:r>
      <w:r>
        <w:rPr>
          <w:spacing w:val="35"/>
        </w:rPr>
        <w:t> </w:t>
      </w:r>
      <w:r>
        <w:rPr/>
        <w:t>propria</w:t>
      </w:r>
      <w:r>
        <w:rPr>
          <w:spacing w:val="37"/>
        </w:rPr>
        <w:t> </w:t>
      </w:r>
      <w:r>
        <w:rPr/>
        <w:t>determinazione</w:t>
      </w:r>
      <w:r>
        <w:rPr>
          <w:spacing w:val="35"/>
        </w:rPr>
        <w:t> </w:t>
      </w:r>
      <w:r>
        <w:rPr/>
        <w:t>n.228</w:t>
      </w:r>
      <w:r>
        <w:rPr>
          <w:spacing w:val="36"/>
        </w:rPr>
        <w:t> </w:t>
      </w:r>
      <w:r>
        <w:rPr/>
        <w:t>R.G.387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17.04.2026,</w:t>
      </w:r>
      <w:r>
        <w:rPr>
          <w:spacing w:val="36"/>
        </w:rPr>
        <w:t> </w:t>
      </w:r>
      <w:r>
        <w:rPr/>
        <w:t>si </w:t>
      </w:r>
      <w:r>
        <w:rPr>
          <w:spacing w:val="-2"/>
        </w:rPr>
        <w:t>trasmettono:</w:t>
      </w:r>
    </w:p>
    <w:p>
      <w:pPr>
        <w:pStyle w:val="ListParagraph"/>
        <w:numPr>
          <w:ilvl w:val="0"/>
          <w:numId w:val="4"/>
        </w:numPr>
        <w:tabs>
          <w:tab w:pos="281" w:val="left" w:leader="none"/>
        </w:tabs>
        <w:spacing w:line="240" w:lineRule="auto" w:before="1" w:after="0"/>
        <w:ind w:left="281" w:right="0" w:hanging="138"/>
        <w:jc w:val="left"/>
        <w:rPr>
          <w:sz w:val="24"/>
        </w:rPr>
      </w:pPr>
      <w:r>
        <w:rPr>
          <w:sz w:val="24"/>
        </w:rPr>
        <w:t>fac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simile</w:t>
      </w:r>
      <w:r>
        <w:rPr>
          <w:spacing w:val="-2"/>
          <w:sz w:val="24"/>
        </w:rPr>
        <w:t> </w:t>
      </w:r>
      <w:r>
        <w:rPr>
          <w:sz w:val="24"/>
        </w:rPr>
        <w:t>avviso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pubblicare,</w:t>
      </w:r>
      <w:r>
        <w:rPr>
          <w:spacing w:val="-1"/>
          <w:sz w:val="24"/>
        </w:rPr>
        <w:t> </w:t>
      </w:r>
      <w:r>
        <w:rPr>
          <w:sz w:val="24"/>
        </w:rPr>
        <w:t>da completare con</w:t>
      </w:r>
      <w:r>
        <w:rPr>
          <w:spacing w:val="-1"/>
          <w:sz w:val="24"/>
        </w:rPr>
        <w:t> </w:t>
      </w:r>
      <w:r>
        <w:rPr>
          <w:sz w:val="24"/>
        </w:rPr>
        <w:t>i dati</w:t>
      </w:r>
      <w:r>
        <w:rPr>
          <w:spacing w:val="-1"/>
          <w:sz w:val="24"/>
        </w:rPr>
        <w:t> </w:t>
      </w:r>
      <w:r>
        <w:rPr>
          <w:sz w:val="24"/>
        </w:rPr>
        <w:t>specifici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ciascun </w:t>
      </w:r>
      <w:r>
        <w:rPr>
          <w:spacing w:val="-2"/>
          <w:sz w:val="24"/>
        </w:rPr>
        <w:t>comune;</w:t>
      </w:r>
    </w:p>
    <w:p>
      <w:pPr>
        <w:pStyle w:val="ListParagraph"/>
        <w:numPr>
          <w:ilvl w:val="0"/>
          <w:numId w:val="4"/>
        </w:numPr>
        <w:tabs>
          <w:tab w:pos="293" w:val="left" w:leader="none"/>
        </w:tabs>
        <w:spacing w:line="276" w:lineRule="auto" w:before="41" w:after="0"/>
        <w:ind w:left="143" w:right="1090" w:firstLine="0"/>
        <w:jc w:val="left"/>
        <w:rPr>
          <w:sz w:val="24"/>
        </w:rPr>
      </w:pPr>
      <w:r>
        <w:rPr>
          <w:sz w:val="24"/>
        </w:rPr>
        <w:t>fac – simile modulo di domanda per la ricezione delle candidature, da completare con i dati specifici di ciascun comune;</w:t>
      </w:r>
    </w:p>
    <w:p>
      <w:pPr>
        <w:pStyle w:val="BodyText"/>
        <w:spacing w:before="35"/>
        <w:ind w:left="143"/>
      </w:pPr>
      <w:r>
        <w:rPr/>
        <w:t>Per</w:t>
      </w:r>
      <w:r>
        <w:rPr>
          <w:spacing w:val="10"/>
        </w:rPr>
        <w:t> </w:t>
      </w:r>
      <w:r>
        <w:rPr/>
        <w:t>maggiori</w:t>
      </w:r>
      <w:r>
        <w:rPr>
          <w:spacing w:val="13"/>
        </w:rPr>
        <w:t> </w:t>
      </w:r>
      <w:r>
        <w:rPr/>
        <w:t>informazioni</w:t>
      </w:r>
      <w:r>
        <w:rPr>
          <w:spacing w:val="14"/>
        </w:rPr>
        <w:t> </w:t>
      </w:r>
      <w:r>
        <w:rPr/>
        <w:t>sulla</w:t>
      </w:r>
      <w:r>
        <w:rPr>
          <w:spacing w:val="12"/>
        </w:rPr>
        <w:t> </w:t>
      </w:r>
      <w:r>
        <w:rPr/>
        <w:t>presente</w:t>
      </w:r>
      <w:r>
        <w:rPr>
          <w:spacing w:val="13"/>
        </w:rPr>
        <w:t> </w:t>
      </w:r>
      <w:r>
        <w:rPr/>
        <w:t>è</w:t>
      </w:r>
      <w:r>
        <w:rPr>
          <w:spacing w:val="12"/>
        </w:rPr>
        <w:t> </w:t>
      </w:r>
      <w:r>
        <w:rPr/>
        <w:t>possibile</w:t>
      </w:r>
      <w:r>
        <w:rPr>
          <w:spacing w:val="12"/>
        </w:rPr>
        <w:t> </w:t>
      </w:r>
      <w:r>
        <w:rPr/>
        <w:t>contattare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dott.ssa</w:t>
      </w:r>
      <w:r>
        <w:rPr>
          <w:spacing w:val="15"/>
        </w:rPr>
        <w:t> </w:t>
      </w:r>
      <w:r>
        <w:rPr/>
        <w:t>Anna</w:t>
      </w:r>
      <w:r>
        <w:rPr>
          <w:spacing w:val="11"/>
        </w:rPr>
        <w:t> </w:t>
      </w:r>
      <w:r>
        <w:rPr/>
        <w:t>Lombardo</w:t>
      </w:r>
      <w:r>
        <w:rPr>
          <w:spacing w:val="15"/>
        </w:rPr>
        <w:t> </w:t>
      </w:r>
      <w:r>
        <w:rPr>
          <w:spacing w:val="-5"/>
        </w:rPr>
        <w:t>al</w:t>
      </w:r>
    </w:p>
    <w:p>
      <w:pPr>
        <w:pStyle w:val="BodyText"/>
        <w:ind w:left="143"/>
      </w:pPr>
      <w:r>
        <w:rPr/>
        <w:t>n.</w:t>
      </w:r>
      <w:r>
        <w:rPr>
          <w:spacing w:val="-2"/>
        </w:rPr>
        <w:t> </w:t>
      </w:r>
      <w:r>
        <w:rPr/>
        <w:t>079-</w:t>
      </w:r>
      <w:r>
        <w:rPr>
          <w:spacing w:val="-2"/>
        </w:rPr>
        <w:t>3242255.</w:t>
      </w:r>
    </w:p>
    <w:p>
      <w:pPr>
        <w:pStyle w:val="BodyText"/>
        <w:spacing w:before="58"/>
        <w:ind w:left="769" w:right="990"/>
        <w:jc w:val="center"/>
      </w:pPr>
      <w:r>
        <w:rPr/>
        <w:t>Cordiali</w:t>
      </w:r>
      <w:r>
        <w:rPr>
          <w:spacing w:val="-4"/>
        </w:rPr>
        <w:t> </w:t>
      </w:r>
      <w:r>
        <w:rPr>
          <w:spacing w:val="-2"/>
        </w:rPr>
        <w:t>saluti.</w:t>
      </w:r>
    </w:p>
    <w:p>
      <w:pPr>
        <w:pStyle w:val="BodyText"/>
        <w:spacing w:before="91"/>
        <w:ind w:right="9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2688589</wp:posOffset>
                </wp:positionH>
                <wp:positionV relativeFrom="paragraph">
                  <wp:posOffset>238110</wp:posOffset>
                </wp:positionV>
                <wp:extent cx="1876425" cy="66230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6425" cy="662305"/>
                          <a:chExt cx="1876425" cy="66230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1"/>
                            <a:ext cx="1876425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876425" cy="662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65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(A.S.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Mirko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Marongiu)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699997pt;margin-top:18.748829pt;width:147.75pt;height:52.15pt;mso-position-horizontal-relative:page;mso-position-vertical-relative:paragraph;z-index:-15726592;mso-wrap-distance-left:0;mso-wrap-distance-right:0" id="docshapegroup10" coordorigin="4234,375" coordsize="2955,1043">
                <v:shape style="position:absolute;left:4234;top:397;width:2955;height:1020" type="#_x0000_t75" id="docshape11" stroked="false">
                  <v:imagedata r:id="rId6" o:title=""/>
                </v:shape>
                <v:shape style="position:absolute;left:4234;top:374;width:2955;height:1043" type="#_x0000_t202" id="docshape1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65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(A.S.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Mirko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Marongiu)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Il</w:t>
      </w:r>
      <w:r>
        <w:rPr>
          <w:spacing w:val="-2"/>
        </w:rPr>
        <w:t> </w:t>
      </w:r>
      <w:r>
        <w:rPr/>
        <w:t>Responsabile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Settore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>
          <w:spacing w:val="-2"/>
        </w:rPr>
        <w:t>Sociali</w:t>
      </w:r>
    </w:p>
    <w:sectPr>
      <w:pgSz w:w="11910" w:h="16840"/>
      <w:pgMar w:header="383" w:footer="0" w:top="2560" w:bottom="280" w:left="127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0016">
          <wp:simplePos x="0" y="0"/>
          <wp:positionH relativeFrom="page">
            <wp:posOffset>1326514</wp:posOffset>
          </wp:positionH>
          <wp:positionV relativeFrom="page">
            <wp:posOffset>418464</wp:posOffset>
          </wp:positionV>
          <wp:extent cx="751840" cy="6864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840" cy="686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90528">
          <wp:simplePos x="0" y="0"/>
          <wp:positionH relativeFrom="page">
            <wp:posOffset>5723150</wp:posOffset>
          </wp:positionH>
          <wp:positionV relativeFrom="page">
            <wp:posOffset>599319</wp:posOffset>
          </wp:positionV>
          <wp:extent cx="770323" cy="88939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0323" cy="889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91040">
          <wp:simplePos x="0" y="0"/>
          <wp:positionH relativeFrom="page">
            <wp:posOffset>3093701</wp:posOffset>
          </wp:positionH>
          <wp:positionV relativeFrom="page">
            <wp:posOffset>619625</wp:posOffset>
          </wp:positionV>
          <wp:extent cx="533767" cy="800856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3767" cy="800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91552">
          <wp:simplePos x="0" y="0"/>
          <wp:positionH relativeFrom="page">
            <wp:posOffset>4005579</wp:posOffset>
          </wp:positionH>
          <wp:positionV relativeFrom="page">
            <wp:posOffset>645794</wp:posOffset>
          </wp:positionV>
          <wp:extent cx="1431289" cy="45910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31289" cy="459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2064">
              <wp:simplePos x="0" y="0"/>
              <wp:positionH relativeFrom="page">
                <wp:posOffset>1601469</wp:posOffset>
              </wp:positionH>
              <wp:positionV relativeFrom="page">
                <wp:posOffset>230477</wp:posOffset>
              </wp:positionV>
              <wp:extent cx="4354830" cy="1409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5483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CCoommuunnee</w:t>
                          </w:r>
                          <w:r>
                            <w:rPr>
                              <w:rFonts w:ascii="Courier New"/>
                              <w:spacing w:val="-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ddii</w:t>
                          </w:r>
                          <w:r>
                            <w:rPr>
                              <w:rFonts w:ascii="Courier New"/>
                              <w:spacing w:val="-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OOsssiil,o</w:t>
                          </w:r>
                          <w:r>
                            <w:rPr>
                              <w:rFonts w:ascii="Courier New"/>
                              <w:spacing w:val="-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PPrroott..</w:t>
                          </w:r>
                          <w:r>
                            <w:rPr>
                              <w:rFonts w:ascii="Courier New"/>
                              <w:spacing w:val="-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nn..</w:t>
                          </w:r>
                          <w:r>
                            <w:rPr>
                              <w:rFonts w:ascii="Courier New"/>
                              <w:spacing w:val="-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00000056323691</w:t>
                          </w:r>
                          <w:r>
                            <w:rPr>
                              <w:rFonts w:ascii="Courier New"/>
                              <w:spacing w:val="-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ddeell</w:t>
                          </w:r>
                          <w:r>
                            <w:rPr>
                              <w:rFonts w:ascii="Courier New"/>
                              <w:spacing w:val="-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1177--0044--22002266</w:t>
                          </w:r>
                          <w:r>
                            <w:rPr>
                              <w:rFonts w:ascii="Courier New"/>
                              <w:spacing w:val="-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ipnaratrernizvao</w:t>
                          </w:r>
                          <w:r>
                            <w:rPr>
                              <w:rFonts w:ascii="Courier New"/>
                              <w:spacing w:val="-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CCaatt..</w:t>
                          </w:r>
                          <w:r>
                            <w:rPr>
                              <w:rFonts w:ascii="Courier New"/>
                              <w:spacing w:val="-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77</w:t>
                          </w:r>
                          <w:r>
                            <w:rPr>
                              <w:rFonts w:ascii="Courier New"/>
                              <w:spacing w:val="-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CCll..</w:t>
                          </w:r>
                          <w:r>
                            <w:rPr>
                              <w:rFonts w:ascii="Courier New"/>
                              <w:spacing w:val="-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44"/>
                              <w:sz w:val="16"/>
                            </w:rPr>
                            <w:t>1155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6.099998pt;margin-top:18.147827pt;width:342.9pt;height:11.1pt;mso-position-horizontal-relative:page;mso-position-vertical-relative:page;z-index:-1612441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pacing w:val="-44"/>
                        <w:sz w:val="16"/>
                      </w:rPr>
                      <w:t>CCoommuunnee</w:t>
                    </w:r>
                    <w:r>
                      <w:rPr>
                        <w:rFonts w:ascii="Courier New"/>
                        <w:spacing w:val="-38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ddii</w:t>
                    </w:r>
                    <w:r>
                      <w:rPr>
                        <w:rFonts w:ascii="Courier New"/>
                        <w:spacing w:val="-38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OOsssiil,o</w:t>
                    </w:r>
                    <w:r>
                      <w:rPr>
                        <w:rFonts w:ascii="Courier New"/>
                        <w:spacing w:val="-37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PPrroott..</w:t>
                    </w:r>
                    <w:r>
                      <w:rPr>
                        <w:rFonts w:ascii="Courier New"/>
                        <w:spacing w:val="-38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nn..</w:t>
                    </w:r>
                    <w:r>
                      <w:rPr>
                        <w:rFonts w:ascii="Courier New"/>
                        <w:spacing w:val="-37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00000056323691</w:t>
                    </w:r>
                    <w:r>
                      <w:rPr>
                        <w:rFonts w:ascii="Courier New"/>
                        <w:spacing w:val="-38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ddeell</w:t>
                    </w:r>
                    <w:r>
                      <w:rPr>
                        <w:rFonts w:ascii="Courier New"/>
                        <w:spacing w:val="-38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1177--0044--22002266</w:t>
                    </w:r>
                    <w:r>
                      <w:rPr>
                        <w:rFonts w:ascii="Courier New"/>
                        <w:spacing w:val="-37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ipnaratrernizvao</w:t>
                    </w:r>
                    <w:r>
                      <w:rPr>
                        <w:rFonts w:ascii="Courier New"/>
                        <w:spacing w:val="-39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CCaatt..</w:t>
                    </w:r>
                    <w:r>
                      <w:rPr>
                        <w:rFonts w:ascii="Courier New"/>
                        <w:spacing w:val="-39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77</w:t>
                    </w:r>
                    <w:r>
                      <w:rPr>
                        <w:rFonts w:ascii="Courier New"/>
                        <w:spacing w:val="-39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CCll..</w:t>
                    </w:r>
                    <w:r>
                      <w:rPr>
                        <w:rFonts w:ascii="Courier New"/>
                        <w:spacing w:val="-38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spacing w:val="-44"/>
                        <w:sz w:val="16"/>
                      </w:rPr>
                      <w:t>1155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2576">
              <wp:simplePos x="0" y="0"/>
              <wp:positionH relativeFrom="page">
                <wp:posOffset>888288</wp:posOffset>
              </wp:positionH>
              <wp:positionV relativeFrom="page">
                <wp:posOffset>1150815</wp:posOffset>
              </wp:positionV>
              <wp:extent cx="1734820" cy="254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3482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19" w:right="18" w:hanging="20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Programma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Locale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Unitario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dei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Servizi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PLUS – Anglona-Coros-Figulinas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90.615433pt;width:136.6pt;height:20.05pt;mso-position-horizontal-relative:page;mso-position-vertical-relative:page;z-index:-161239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19" w:right="18" w:hanging="20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Programma</w:t>
                    </w:r>
                    <w:r>
                      <w:rPr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Locale</w:t>
                    </w:r>
                    <w:r>
                      <w:rPr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Unitario</w:t>
                    </w:r>
                    <w:r>
                      <w:rPr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dei</w:t>
                    </w:r>
                    <w:r>
                      <w:rPr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Servizi</w:t>
                    </w:r>
                    <w:r>
                      <w:rPr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PLUS – Anglona-Coros-Figulinas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3088">
              <wp:simplePos x="0" y="0"/>
              <wp:positionH relativeFrom="page">
                <wp:posOffset>2994786</wp:posOffset>
              </wp:positionH>
              <wp:positionV relativeFrom="page">
                <wp:posOffset>1383988</wp:posOffset>
              </wp:positionV>
              <wp:extent cx="754380" cy="255904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5438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42" w:right="18" w:hanging="123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Comune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Osilo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Ente capofila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809998pt;margin-top:108.975433pt;width:59.4pt;height:20.150pt;mso-position-horizontal-relative:page;mso-position-vertical-relative:page;z-index:-161233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142" w:right="18" w:hanging="123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Comune</w:t>
                    </w:r>
                    <w:r>
                      <w:rPr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Osilo</w:t>
                    </w:r>
                    <w:r>
                      <w:rPr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Ente capofila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60" w:hanging="1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1" w:hanging="1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02" w:hanging="1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3" w:hanging="1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4" w:hanging="1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5" w:hanging="1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85" w:hanging="1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6" w:hanging="14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976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16" w:hanging="3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53" w:hanging="3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0" w:hanging="3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7" w:hanging="3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4" w:hanging="3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37" w:hanging="3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74" w:hanging="36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3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60" w:hanging="14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1" w:hanging="14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02" w:hanging="14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3" w:hanging="14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4" w:hanging="14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5" w:hanging="14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85" w:hanging="14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6" w:hanging="14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3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60" w:hanging="15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1" w:hanging="15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02" w:hanging="15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3" w:hanging="15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4" w:hanging="15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5" w:hanging="15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85" w:hanging="15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6" w:hanging="159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3" w:hanging="362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 w:line="210" w:lineRule="exact"/>
      <w:jc w:val="right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5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Palmas Maria Paola</dc:creator>
  <dcterms:created xsi:type="dcterms:W3CDTF">2026-04-20T13:08:26Z</dcterms:created>
  <dcterms:modified xsi:type="dcterms:W3CDTF">2026-04-20T13:08:26Z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[1.6.0.1] | ModificaDocumento | CreaContenuto |  SalvaDocumento</vt:lpwstr>
  </property>
  <property fmtid="{D5CDD505-2E9C-101B-9397-08002B2CF9AE}" pid="5" name="LastSaved">
    <vt:filetime>2026-04-20T00:00:00Z</vt:filetime>
  </property>
  <property fmtid="{D5CDD505-2E9C-101B-9397-08002B2CF9AE}" pid="6" name="Producer">
    <vt:lpwstr>COMUNE DI OSSI</vt:lpwstr>
  </property>
</Properties>
</file>