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E20F" w14:textId="5DC0D472" w:rsidR="00DE4BA1" w:rsidRDefault="00F82DE8" w:rsidP="004231B4">
      <w:pPr>
        <w:widowControl w:val="0"/>
        <w:autoSpaceDE w:val="0"/>
        <w:autoSpaceDN w:val="0"/>
        <w:spacing w:before="78" w:after="0" w:line="240" w:lineRule="auto"/>
        <w:ind w:left="7788" w:right="-1" w:firstLine="708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5D04FD" wp14:editId="126D2701">
            <wp:simplePos x="0" y="0"/>
            <wp:positionH relativeFrom="margin">
              <wp:align>center</wp:align>
            </wp:positionH>
            <wp:positionV relativeFrom="paragraph">
              <wp:posOffset>78740</wp:posOffset>
            </wp:positionV>
            <wp:extent cx="1428750" cy="14287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B53F86" w14:textId="3EF4FE6D" w:rsidR="00F82DE8" w:rsidRPr="00F7042B" w:rsidRDefault="00041C3A" w:rsidP="00F7042B">
      <w:pPr>
        <w:widowControl w:val="0"/>
        <w:autoSpaceDE w:val="0"/>
        <w:autoSpaceDN w:val="0"/>
        <w:spacing w:before="78" w:after="0" w:line="240" w:lineRule="auto"/>
        <w:ind w:left="7788" w:right="-1" w:firstLine="708"/>
        <w:jc w:val="right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24B30E8A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5F34863B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BDFACCD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7AFFA496" w14:textId="77777777" w:rsidR="00041C3A" w:rsidRDefault="00041C3A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1E458A6B" w14:textId="7F97BB76" w:rsidR="005D669E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82DE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COMUNE DI OSSI</w:t>
      </w:r>
    </w:p>
    <w:p w14:paraId="637003C9" w14:textId="286B915A" w:rsidR="00F82DE8" w:rsidRPr="00F82DE8" w:rsidRDefault="00F82DE8" w:rsidP="00F82DE8">
      <w:pPr>
        <w:widowControl w:val="0"/>
        <w:autoSpaceDE w:val="0"/>
        <w:autoSpaceDN w:val="0"/>
        <w:spacing w:after="0" w:line="240" w:lineRule="auto"/>
        <w:ind w:right="454" w:firstLine="863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2D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Provincia di Sassari</w:t>
      </w:r>
    </w:p>
    <w:p w14:paraId="32F85E22" w14:textId="77777777" w:rsidR="00F82DE8" w:rsidRDefault="00F82DE8" w:rsidP="00F82DE8">
      <w:pPr>
        <w:widowControl w:val="0"/>
        <w:autoSpaceDE w:val="0"/>
        <w:autoSpaceDN w:val="0"/>
        <w:spacing w:before="206" w:after="0" w:line="240" w:lineRule="auto"/>
        <w:ind w:right="454" w:firstLine="863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9746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6"/>
      </w:tblGrid>
      <w:tr w:rsidR="00E17524" w14:paraId="02657C33" w14:textId="77777777" w:rsidTr="00F17FD6">
        <w:trPr>
          <w:trHeight w:val="411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AEDE1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SCHEDA PROGETTO</w:t>
            </w:r>
          </w:p>
          <w:p w14:paraId="6294D2BD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0A5A5459" w14:textId="77777777" w:rsidR="00E17524" w:rsidRDefault="00E17524" w:rsidP="00F17FD6">
      <w:pPr>
        <w:pStyle w:val="Standard"/>
        <w:rPr>
          <w:rFonts w:ascii="Times New Roman" w:hAnsi="Times New Roman" w:cs="Times New Roman"/>
        </w:rPr>
      </w:pPr>
    </w:p>
    <w:p w14:paraId="0673E151" w14:textId="7CEEABB1" w:rsidR="005A4587" w:rsidRDefault="00E17524" w:rsidP="00F17FD6">
      <w:pPr>
        <w:pStyle w:val="Corpodeltesto3"/>
        <w:jc w:val="left"/>
        <w:rPr>
          <w:bCs/>
          <w:sz w:val="22"/>
        </w:rPr>
      </w:pPr>
      <w:r>
        <w:rPr>
          <w:bCs/>
          <w:sz w:val="22"/>
        </w:rPr>
        <w:t>Denominazione progetto</w:t>
      </w:r>
    </w:p>
    <w:p w14:paraId="5C63A0D8" w14:textId="6B3D989D" w:rsidR="005A4587" w:rsidRDefault="005A4587" w:rsidP="00F17FD6">
      <w:pPr>
        <w:pStyle w:val="Corpodeltesto3"/>
        <w:pBdr>
          <w:bottom w:val="single" w:sz="12" w:space="1" w:color="auto"/>
        </w:pBdr>
        <w:jc w:val="left"/>
        <w:rPr>
          <w:bCs/>
          <w:sz w:val="22"/>
        </w:rPr>
      </w:pPr>
    </w:p>
    <w:p w14:paraId="17B3315F" w14:textId="77777777" w:rsidR="005A4587" w:rsidRDefault="005A4587" w:rsidP="005A4587">
      <w:pPr>
        <w:pStyle w:val="Standard"/>
        <w:shd w:val="clear" w:color="auto" w:fill="FFFFFF"/>
        <w:spacing w:after="73" w:line="146" w:lineRule="atLeast"/>
        <w:jc w:val="both"/>
      </w:pPr>
      <w:r>
        <w:rPr>
          <w:rFonts w:ascii="Times New Roman" w:hAnsi="Times New Roman" w:cs="Times New Roman"/>
          <w:b/>
        </w:rPr>
        <w:t>Organizzazione</w:t>
      </w:r>
      <w:r>
        <w:rPr>
          <w:rFonts w:ascii="Times New Roman" w:hAnsi="Times New Roman" w:cs="Times New Roman"/>
        </w:rPr>
        <w:t>:</w:t>
      </w:r>
    </w:p>
    <w:p w14:paraId="5C7FA227" w14:textId="1626BA52" w:rsidR="005A4587" w:rsidRPr="005A4587" w:rsidRDefault="005A4587" w:rsidP="005A4587">
      <w:pPr>
        <w:pStyle w:val="Standard"/>
        <w:numPr>
          <w:ilvl w:val="0"/>
          <w:numId w:val="28"/>
        </w:numPr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semiresidenziale</w:t>
      </w:r>
    </w:p>
    <w:p w14:paraId="178D61A8" w14:textId="7E675047" w:rsidR="005A4587" w:rsidRPr="005A4587" w:rsidRDefault="005A4587" w:rsidP="005A4587">
      <w:pPr>
        <w:pStyle w:val="Standard"/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  <w:b/>
        </w:rPr>
      </w:pPr>
      <w:r w:rsidRPr="005A4587">
        <w:rPr>
          <w:rFonts w:ascii="Times New Roman" w:hAnsi="Times New Roman" w:cs="Times New Roman"/>
          <w:b/>
        </w:rPr>
        <w:t xml:space="preserve">Target: </w:t>
      </w:r>
    </w:p>
    <w:p w14:paraId="755E76E8" w14:textId="52B38990" w:rsidR="005A4587" w:rsidRPr="005A4587" w:rsidRDefault="005A4587" w:rsidP="005A4587">
      <w:pPr>
        <w:pStyle w:val="Standard"/>
        <w:numPr>
          <w:ilvl w:val="0"/>
          <w:numId w:val="28"/>
        </w:numPr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</w:rPr>
      </w:pPr>
      <w:r w:rsidRPr="005A4587">
        <w:rPr>
          <w:rFonts w:ascii="Times New Roman" w:hAnsi="Times New Roman" w:cs="Times New Roman"/>
          <w:sz w:val="24"/>
          <w:szCs w:val="24"/>
        </w:rPr>
        <w:t xml:space="preserve">i servizi </w:t>
      </w:r>
      <w:r w:rsidR="005A14D3">
        <w:rPr>
          <w:rFonts w:ascii="Times New Roman" w:hAnsi="Times New Roman" w:cs="Times New Roman"/>
          <w:sz w:val="24"/>
          <w:szCs w:val="24"/>
        </w:rPr>
        <w:t xml:space="preserve">sono </w:t>
      </w:r>
      <w:r w:rsidRPr="005A4587">
        <w:rPr>
          <w:rFonts w:ascii="Times New Roman" w:hAnsi="Times New Roman" w:cs="Times New Roman"/>
          <w:sz w:val="24"/>
          <w:szCs w:val="24"/>
        </w:rPr>
        <w:t xml:space="preserve">rivolti a minori in età compresa tra i </w:t>
      </w:r>
      <w:r w:rsidR="005A14D3">
        <w:rPr>
          <w:rFonts w:ascii="Times New Roman" w:hAnsi="Times New Roman" w:cs="Times New Roman"/>
          <w:sz w:val="24"/>
          <w:szCs w:val="24"/>
        </w:rPr>
        <w:t>04</w:t>
      </w:r>
      <w:r w:rsidRPr="005A4587">
        <w:rPr>
          <w:rFonts w:ascii="Times New Roman" w:hAnsi="Times New Roman" w:cs="Times New Roman"/>
          <w:sz w:val="24"/>
          <w:szCs w:val="24"/>
        </w:rPr>
        <w:t xml:space="preserve"> e i 1</w:t>
      </w:r>
      <w:r w:rsidR="005A14D3">
        <w:rPr>
          <w:rFonts w:ascii="Times New Roman" w:hAnsi="Times New Roman" w:cs="Times New Roman"/>
          <w:sz w:val="24"/>
          <w:szCs w:val="24"/>
        </w:rPr>
        <w:t>3</w:t>
      </w:r>
      <w:r w:rsidRPr="005A4587">
        <w:rPr>
          <w:rFonts w:ascii="Times New Roman" w:hAnsi="Times New Roman" w:cs="Times New Roman"/>
          <w:sz w:val="24"/>
          <w:szCs w:val="24"/>
        </w:rPr>
        <w:t xml:space="preserve"> anni.</w:t>
      </w:r>
    </w:p>
    <w:p w14:paraId="297C115F" w14:textId="77777777" w:rsidR="005A4587" w:rsidRPr="00E17524" w:rsidRDefault="005A4587" w:rsidP="00F17FD6">
      <w:pPr>
        <w:pStyle w:val="Corpodeltesto3"/>
        <w:jc w:val="left"/>
        <w:rPr>
          <w:bCs/>
          <w:sz w:val="22"/>
        </w:rPr>
      </w:pPr>
    </w:p>
    <w:p w14:paraId="5253A1A4" w14:textId="77777777" w:rsidR="00E17524" w:rsidRPr="005A4587" w:rsidRDefault="00E17524" w:rsidP="005A4587">
      <w:pPr>
        <w:pStyle w:val="Standard"/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  <w:b/>
        </w:rPr>
      </w:pPr>
      <w:r w:rsidRPr="005A4587">
        <w:rPr>
          <w:rFonts w:ascii="Times New Roman" w:hAnsi="Times New Roman" w:cs="Times New Roman"/>
          <w:b/>
        </w:rPr>
        <w:t>Tipologia del servizio offerto:</w:t>
      </w:r>
    </w:p>
    <w:p w14:paraId="6D6CE312" w14:textId="6D14A177" w:rsidR="00E17524" w:rsidRDefault="00CD6117" w:rsidP="00CD6117">
      <w:pPr>
        <w:pStyle w:val="Standard"/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E17524">
        <w:rPr>
          <w:rFonts w:ascii="Times New Roman" w:hAnsi="Times New Roman" w:cs="Times New Roman"/>
        </w:rPr>
        <w:t xml:space="preserve">ervizi a carattere educativo, aggregativo </w:t>
      </w:r>
      <w:r w:rsidRPr="00EE009D">
        <w:rPr>
          <w:rFonts w:ascii="Times New Roman" w:hAnsi="Times New Roman" w:cs="Times New Roman"/>
          <w:sz w:val="24"/>
          <w:szCs w:val="24"/>
        </w:rPr>
        <w:t>ludico (escursioni, accompagnamento al mare</w:t>
      </w:r>
      <w:r>
        <w:rPr>
          <w:rFonts w:ascii="Times New Roman" w:hAnsi="Times New Roman" w:cs="Times New Roman"/>
          <w:sz w:val="24"/>
          <w:szCs w:val="24"/>
        </w:rPr>
        <w:t xml:space="preserve"> o in piscine attrezzate</w:t>
      </w:r>
      <w:r w:rsidRPr="00EE009D">
        <w:rPr>
          <w:rFonts w:ascii="Times New Roman" w:hAnsi="Times New Roman" w:cs="Times New Roman"/>
          <w:sz w:val="24"/>
          <w:szCs w:val="24"/>
        </w:rPr>
        <w:t>, laboratori a tema, tornei di attività sportive…..)</w:t>
      </w:r>
      <w:r>
        <w:rPr>
          <w:rFonts w:ascii="Times New Roman" w:hAnsi="Times New Roman" w:cs="Times New Roman"/>
          <w:sz w:val="24"/>
          <w:szCs w:val="24"/>
        </w:rPr>
        <w:t>.</w:t>
      </w:r>
      <w:r w:rsidR="00E17524">
        <w:rPr>
          <w:rFonts w:ascii="Times New Roman" w:hAnsi="Times New Roman" w:cs="Times New Roman"/>
        </w:rPr>
        <w:t xml:space="preserve"> </w:t>
      </w:r>
    </w:p>
    <w:tbl>
      <w:tblPr>
        <w:tblW w:w="98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5"/>
      </w:tblGrid>
      <w:tr w:rsidR="00E17524" w14:paraId="4528BFA2" w14:textId="77777777" w:rsidTr="005A4587">
        <w:trPr>
          <w:trHeight w:val="3384"/>
        </w:trPr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2939" w14:textId="0E437B24" w:rsidR="00E17524" w:rsidRDefault="00CD6117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</w:t>
            </w:r>
            <w:r w:rsidR="00E17524">
              <w:rPr>
                <w:rFonts w:ascii="Times New Roman" w:hAnsi="Times New Roman" w:cs="Times New Roman"/>
                <w:i/>
              </w:rPr>
              <w:t>escrizione delle attività che si intendono realizzare</w:t>
            </w:r>
          </w:p>
          <w:p w14:paraId="6F4A1099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076BB3D3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9DE4B0B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6FF1B0F9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61F2157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34EDB34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533C1023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243FC09" w14:textId="77777777" w:rsidR="00E17524" w:rsidRDefault="00E17524" w:rsidP="00F17FD6">
            <w:pPr>
              <w:pStyle w:val="Standard"/>
              <w:shd w:val="clear" w:color="auto" w:fill="FFFFFF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33DF500" w14:textId="77777777" w:rsidR="005A14D3" w:rsidRPr="005A4587" w:rsidRDefault="005A14D3" w:rsidP="005A4587">
      <w:pPr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6D59F" w14:textId="7B490ADE" w:rsidR="005A14D3" w:rsidRDefault="005A14D3" w:rsidP="005A14D3">
      <w:pPr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4D3">
        <w:rPr>
          <w:rFonts w:ascii="Times New Roman" w:hAnsi="Times New Roman" w:cs="Times New Roman"/>
          <w:b/>
          <w:bCs/>
          <w:sz w:val="24"/>
          <w:szCs w:val="24"/>
        </w:rPr>
        <w:t>Durata temporale del Centro estivo: 7 settimane</w:t>
      </w:r>
    </w:p>
    <w:p w14:paraId="737EF5B9" w14:textId="77777777" w:rsidR="005A14D3" w:rsidRDefault="005A14D3" w:rsidP="005A14D3">
      <w:pPr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A67C7" w14:textId="77777777" w:rsidR="005A14D3" w:rsidRPr="005A14D3" w:rsidRDefault="005A14D3" w:rsidP="005A14D3">
      <w:pPr>
        <w:spacing w:before="65" w:line="240" w:lineRule="auto"/>
        <w:ind w:right="131"/>
        <w:jc w:val="both"/>
        <w:rPr>
          <w:rFonts w:ascii="Times New Roman" w:hAnsi="Times New Roman" w:cs="Times New Roman"/>
          <w:sz w:val="24"/>
          <w:szCs w:val="24"/>
        </w:rPr>
      </w:pPr>
      <w:r w:rsidRPr="005A14D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Durata della partecipazione per ciascun minore: </w:t>
      </w:r>
      <w:r w:rsidRPr="005A14D3">
        <w:rPr>
          <w:rFonts w:ascii="Times New Roman" w:hAnsi="Times New Roman" w:cs="Times New Roman"/>
          <w:sz w:val="24"/>
          <w:szCs w:val="24"/>
        </w:rPr>
        <w:t>da una minimo di una settimana ad un massimo di sette.</w:t>
      </w:r>
    </w:p>
    <w:p w14:paraId="226C3601" w14:textId="77777777" w:rsidR="005A14D3" w:rsidRPr="00372838" w:rsidRDefault="005A14D3" w:rsidP="005A14D3">
      <w:pPr>
        <w:pStyle w:val="Paragrafoelenco"/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C5D0C" w14:textId="77777777" w:rsidR="005A14D3" w:rsidRPr="005A14D3" w:rsidRDefault="005A14D3" w:rsidP="005A14D3">
      <w:pPr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41466C" w14:textId="77777777" w:rsidR="00E17524" w:rsidRDefault="00E17524" w:rsidP="00F17FD6">
      <w:pPr>
        <w:pStyle w:val="Standard"/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</w:rPr>
      </w:pPr>
    </w:p>
    <w:p w14:paraId="0D3C0CF3" w14:textId="1B31B2A2" w:rsidR="00E17524" w:rsidRDefault="005A4587" w:rsidP="00F17FD6">
      <w:pPr>
        <w:pStyle w:val="Standard"/>
        <w:shd w:val="clear" w:color="auto" w:fill="FFFFFF"/>
        <w:spacing w:after="73" w:line="146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Calendario temporale</w:t>
      </w:r>
      <w:r w:rsidR="00CD6117" w:rsidRPr="0037283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D61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indicazione dei tempi 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E17524" w14:paraId="0E650050" w14:textId="77777777" w:rsidTr="00F17FD6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97E19" w14:textId="77777777" w:rsidR="00E17524" w:rsidRDefault="00E17524" w:rsidP="00F17FD6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73F76B48" w14:textId="77777777" w:rsidR="00E17524" w:rsidRDefault="00E17524" w:rsidP="00F17FD6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75DBA011" w14:textId="77777777" w:rsidR="00E17524" w:rsidRDefault="00E17524" w:rsidP="00F17FD6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05989035" w14:textId="77777777" w:rsidR="00E17524" w:rsidRDefault="00E17524" w:rsidP="00F17FD6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8E1079D" w14:textId="77777777" w:rsidR="00E17524" w:rsidRDefault="00E17524" w:rsidP="00F17FD6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5AA394D" w14:textId="77777777" w:rsidR="00E17524" w:rsidRDefault="00E17524" w:rsidP="00E17524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C555F0" w14:textId="77777777" w:rsidR="00E17524" w:rsidRDefault="00E17524" w:rsidP="00E17524">
      <w:pPr>
        <w:pStyle w:val="Standard"/>
        <w:spacing w:after="73" w:line="146" w:lineRule="atLeast"/>
        <w:jc w:val="both"/>
        <w:rPr>
          <w:rFonts w:ascii="Times New Roman" w:hAnsi="Times New Roman" w:cs="Times New Roman"/>
        </w:rPr>
      </w:pPr>
    </w:p>
    <w:p w14:paraId="60CFC96A" w14:textId="066451C5" w:rsidR="005A4587" w:rsidRPr="005A14D3" w:rsidRDefault="005A4587" w:rsidP="005A14D3">
      <w:pPr>
        <w:spacing w:before="65" w:line="240" w:lineRule="auto"/>
        <w:ind w:right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4D3">
        <w:rPr>
          <w:rFonts w:ascii="Times New Roman" w:hAnsi="Times New Roman" w:cs="Times New Roman"/>
          <w:b/>
          <w:bCs/>
          <w:sz w:val="24"/>
          <w:szCs w:val="24"/>
        </w:rPr>
        <w:t xml:space="preserve">Spazi: </w:t>
      </w:r>
      <w:r w:rsidR="005A14D3" w:rsidRPr="005A14D3">
        <w:rPr>
          <w:rFonts w:ascii="Times New Roman" w:hAnsi="Times New Roman" w:cs="Times New Roman"/>
          <w:sz w:val="24"/>
          <w:szCs w:val="24"/>
        </w:rPr>
        <w:t>indicazione dei luoghi e strutture in cui il soggetto proponente intende realizzare il servizio.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5A4587" w14:paraId="6F3B82FD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EE4B7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F4907F7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FC34D25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2736A0C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70B80D85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5FEBAC3D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86EC71" w14:textId="77777777" w:rsidR="005A4587" w:rsidRDefault="005A4587" w:rsidP="00E17524">
      <w:pPr>
        <w:pStyle w:val="Standard"/>
        <w:spacing w:after="73" w:line="146" w:lineRule="atLeast"/>
        <w:jc w:val="both"/>
        <w:rPr>
          <w:rFonts w:ascii="Times New Roman" w:hAnsi="Times New Roman" w:cs="Times New Roman"/>
        </w:rPr>
      </w:pPr>
    </w:p>
    <w:p w14:paraId="3C88EA7B" w14:textId="409CB77C" w:rsidR="005A4587" w:rsidRDefault="00CD6117" w:rsidP="005A4587">
      <w:pPr>
        <w:pStyle w:val="Standard"/>
        <w:spacing w:after="73" w:line="146" w:lineRule="atLeast"/>
        <w:ind w:left="360" w:hanging="2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Calendario del</w:t>
      </w:r>
      <w:r w:rsidR="005A4587">
        <w:rPr>
          <w:rFonts w:ascii="Times New Roman" w:hAnsi="Times New Roman" w:cs="Times New Roman"/>
          <w:b/>
        </w:rPr>
        <w:t>le attività: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5A4587" w14:paraId="3149BC17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83A09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9F764CE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32E2FE4A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942335A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0BB8CEB4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BDE7C0C" w14:textId="77777777" w:rsidR="005A4587" w:rsidRDefault="005A4587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7D162B7" w14:textId="77777777" w:rsidR="005A4587" w:rsidRDefault="005A4587" w:rsidP="00F17FD6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415BC22C" w14:textId="77777777" w:rsidR="0077644A" w:rsidRDefault="0077644A" w:rsidP="0077644A">
      <w:pPr>
        <w:pStyle w:val="Standard"/>
        <w:spacing w:after="73" w:line="146" w:lineRule="atLeast"/>
        <w:jc w:val="both"/>
        <w:rPr>
          <w:rFonts w:ascii="Times New Roman" w:hAnsi="Times New Roman" w:cs="Times New Roman"/>
          <w:b/>
        </w:rPr>
      </w:pPr>
    </w:p>
    <w:p w14:paraId="16F926EA" w14:textId="3C98B134" w:rsidR="0077644A" w:rsidRDefault="0077644A" w:rsidP="005A14D3">
      <w:pPr>
        <w:pStyle w:val="Standard"/>
        <w:spacing w:after="73" w:line="146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L’elenco del personale impiegato (nel rispetto del prescritto rapporto numerico minimo con il numero di minori accolti), ivi compresa la previsione di una figura di coordinamento educativo e organizzativo del gruppo degli operatori: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7644A" w14:paraId="7874E84E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6A391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69CDD33B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82D6B75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18025FF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C3E6DD8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208D8E1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4C69315" w14:textId="77777777" w:rsidR="0077644A" w:rsidRDefault="0077644A" w:rsidP="005A14D3">
      <w:pPr>
        <w:pStyle w:val="Standard"/>
        <w:spacing w:after="73" w:line="146" w:lineRule="atLeast"/>
        <w:jc w:val="both"/>
        <w:rPr>
          <w:rFonts w:ascii="Times New Roman" w:hAnsi="Times New Roman" w:cs="Times New Roman"/>
          <w:b/>
        </w:rPr>
      </w:pPr>
    </w:p>
    <w:p w14:paraId="0865C43B" w14:textId="6CE76483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 specifiche modalità previste nel caso di accoglienza di </w:t>
      </w:r>
      <w:r w:rsidR="006227C0">
        <w:rPr>
          <w:rFonts w:ascii="Times New Roman" w:hAnsi="Times New Roman" w:cs="Times New Roman"/>
          <w:b/>
        </w:rPr>
        <w:t>minori</w:t>
      </w:r>
      <w:r>
        <w:rPr>
          <w:rFonts w:ascii="Times New Roman" w:hAnsi="Times New Roman" w:cs="Times New Roman"/>
          <w:b/>
        </w:rPr>
        <w:t xml:space="preserve"> con disabilità o provenienti da contesti familiari caratterizzati da fragilità, identificando le modalità di consultazione dei servizi sociosanitari al fine di concordare le forme di individualizzazione del progetto di attività da proporre e realizzare: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7644A" w14:paraId="1A139A59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CD25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C3BE9BF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1830E0B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5BBE84AD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36F4C208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66C476EF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4BA26D0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652FB87F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41CBA6D9" w14:textId="2E9A64A7" w:rsidR="0077644A" w:rsidRDefault="0077644A" w:rsidP="0077644A">
      <w:pPr>
        <w:pStyle w:val="Standard"/>
        <w:spacing w:after="73" w:line="146" w:lineRule="atLeast"/>
        <w:ind w:left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 specifiche modalità previste per l’eventuale utilizzo di mezzi per il trasporto dei minori, con particolare riguardo alle modalità con cui verrà garantita l’accompagnamento a bordo 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7644A" w14:paraId="32B570F0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CB271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3E66A33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0984F581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CCB1A92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6C74289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5504009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1D1F3B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12247CEF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21053A42" w14:textId="47B197A7" w:rsidR="0077644A" w:rsidRDefault="0077644A" w:rsidP="0077644A">
      <w:pPr>
        <w:pStyle w:val="Standard"/>
        <w:spacing w:after="73" w:line="146" w:lineRule="atLeast"/>
        <w:ind w:left="360" w:hanging="2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 rispetto delle prescrizioni igieniche inerenti alla manutenzione ordinaria dello spazio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7644A" w14:paraId="23D4453E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B03B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5CADBD1B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03CAC19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02A2F528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0A3AA3E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61C6D488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93D7B12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080C0203" w14:textId="54DB02C4" w:rsidR="0077644A" w:rsidRPr="005A14D3" w:rsidRDefault="0077644A" w:rsidP="005A14D3">
      <w:pPr>
        <w:shd w:val="clear" w:color="auto" w:fill="FFFFFF"/>
        <w:autoSpaceDN w:val="0"/>
        <w:spacing w:after="73" w:line="146" w:lineRule="atLeast"/>
        <w:jc w:val="both"/>
        <w:textAlignment w:val="baseline"/>
        <w:rPr>
          <w:rFonts w:ascii="Times New Roman" w:hAnsi="Times New Roman" w:cs="Times New Roman"/>
          <w:b/>
          <w:lang w:eastAsia="it-IT"/>
        </w:rPr>
      </w:pPr>
      <w:r w:rsidRPr="005A14D3">
        <w:rPr>
          <w:rFonts w:ascii="Times New Roman" w:hAnsi="Times New Roman" w:cs="Times New Roman"/>
          <w:b/>
          <w:lang w:eastAsia="it-IT"/>
        </w:rPr>
        <w:t>Preventivo di spesa (indicare il costo settimanale a minore)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7644A" w14:paraId="1EB03789" w14:textId="77777777" w:rsidTr="00D17D6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284B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509D677D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19800A0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7F5CC846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57C1094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2394CE04" w14:textId="77777777" w:rsidR="0077644A" w:rsidRDefault="0077644A" w:rsidP="00D17D6A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DDE09E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0FFA5742" w14:textId="2F7BEF44" w:rsidR="005A14D3" w:rsidRPr="005A14D3" w:rsidRDefault="005A14D3" w:rsidP="005A14D3">
      <w:pPr>
        <w:shd w:val="clear" w:color="auto" w:fill="FFFFFF"/>
        <w:autoSpaceDN w:val="0"/>
        <w:spacing w:after="73" w:line="146" w:lineRule="atLeast"/>
        <w:jc w:val="both"/>
        <w:textAlignment w:val="baseline"/>
        <w:rPr>
          <w:rFonts w:ascii="Times New Roman" w:hAnsi="Times New Roman" w:cs="Times New Roman"/>
          <w:b/>
          <w:lang w:eastAsia="it-IT"/>
        </w:rPr>
      </w:pPr>
      <w:r w:rsidRPr="005A14D3">
        <w:rPr>
          <w:rFonts w:ascii="Times New Roman" w:hAnsi="Times New Roman" w:cs="Times New Roman"/>
          <w:b/>
          <w:lang w:eastAsia="it-IT"/>
        </w:rPr>
        <w:t>Preventivo di spesa</w:t>
      </w:r>
      <w:r>
        <w:rPr>
          <w:rFonts w:ascii="Times New Roman" w:hAnsi="Times New Roman" w:cs="Times New Roman"/>
          <w:b/>
          <w:lang w:eastAsia="it-IT"/>
        </w:rPr>
        <w:t xml:space="preserve"> per orario flessibile</w:t>
      </w:r>
      <w:r w:rsidRPr="005A14D3">
        <w:rPr>
          <w:rFonts w:ascii="Times New Roman" w:hAnsi="Times New Roman" w:cs="Times New Roman"/>
          <w:b/>
          <w:lang w:eastAsia="it-IT"/>
        </w:rPr>
        <w:t xml:space="preserve"> (indicare il costo settimanale a minore)</w:t>
      </w:r>
    </w:p>
    <w:tbl>
      <w:tblPr>
        <w:tblW w:w="9923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5A14D3" w14:paraId="03A2A84B" w14:textId="77777777" w:rsidTr="00B31DD0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23B99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4E50E0A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3258449D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7F4D109A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4A82CE6B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  <w:p w14:paraId="1735BD0F" w14:textId="77777777" w:rsidR="005A14D3" w:rsidRDefault="005A14D3" w:rsidP="00B31DD0">
            <w:pPr>
              <w:pStyle w:val="Standard"/>
              <w:spacing w:after="73" w:line="146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7AFA6B9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01BE9C63" w14:textId="77777777" w:rsid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039440E6" w14:textId="77777777" w:rsidR="0077644A" w:rsidRPr="0077644A" w:rsidRDefault="0077644A" w:rsidP="0077644A">
      <w:pPr>
        <w:pStyle w:val="Standard"/>
        <w:spacing w:after="73" w:line="146" w:lineRule="atLeast"/>
        <w:ind w:left="360"/>
        <w:jc w:val="both"/>
        <w:rPr>
          <w:rFonts w:ascii="Times New Roman" w:hAnsi="Times New Roman" w:cs="Times New Roman"/>
          <w:b/>
        </w:rPr>
      </w:pPr>
    </w:p>
    <w:p w14:paraId="575D4C7F" w14:textId="77777777" w:rsidR="00E17524" w:rsidRDefault="00E17524" w:rsidP="00F17FD6">
      <w:pPr>
        <w:pStyle w:val="Standard"/>
        <w:rPr>
          <w:rFonts w:ascii="Times New Roman" w:hAnsi="Times New Roman" w:cs="Times New Roman"/>
          <w:vanish/>
        </w:rPr>
      </w:pPr>
    </w:p>
    <w:p w14:paraId="05457161" w14:textId="77777777" w:rsidR="00E17524" w:rsidRDefault="00E17524" w:rsidP="00F17FD6">
      <w:pPr>
        <w:pStyle w:val="Standard"/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E17524" w14:paraId="5E1CE0FE" w14:textId="77777777" w:rsidTr="00F17FD6">
        <w:trPr>
          <w:trHeight w:val="407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B496A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</w:p>
          <w:p w14:paraId="35DC43AC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</w:pPr>
            <w:r>
              <w:rPr>
                <w:sz w:val="22"/>
              </w:rPr>
              <w:t>NOMINATIVO DEL RESPONSABILE/REFERENTE;</w:t>
            </w:r>
          </w:p>
        </w:tc>
      </w:tr>
      <w:tr w:rsidR="00E17524" w14:paraId="16E3C922" w14:textId="77777777" w:rsidTr="00F17FD6">
        <w:trPr>
          <w:trHeight w:val="370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635E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</w:p>
          <w:p w14:paraId="6520C09F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  <w:r>
              <w:rPr>
                <w:sz w:val="22"/>
              </w:rPr>
              <w:t>Nome _____________________________ Cognome _______________________________________</w:t>
            </w:r>
          </w:p>
          <w:p w14:paraId="348A8BCC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</w:p>
          <w:p w14:paraId="4221EA80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  <w:r>
              <w:rPr>
                <w:sz w:val="22"/>
              </w:rPr>
              <w:t>Codice fiscale:____________________________ cell. ______________________________</w:t>
            </w:r>
          </w:p>
          <w:p w14:paraId="2A2DFEBA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sz w:val="22"/>
              </w:rPr>
            </w:pPr>
          </w:p>
          <w:p w14:paraId="4191F153" w14:textId="77777777" w:rsidR="00E17524" w:rsidRDefault="00E17524" w:rsidP="00F17FD6">
            <w:pPr>
              <w:pStyle w:val="Corpodeltesto3"/>
              <w:widowControl w:val="0"/>
              <w:spacing w:after="0"/>
              <w:jc w:val="left"/>
              <w:rPr>
                <w:bCs/>
                <w:sz w:val="22"/>
              </w:rPr>
            </w:pPr>
          </w:p>
        </w:tc>
      </w:tr>
    </w:tbl>
    <w:p w14:paraId="3BA7D7DF" w14:textId="77777777" w:rsidR="00E17524" w:rsidRDefault="00E17524" w:rsidP="00F17FD6">
      <w:pPr>
        <w:pStyle w:val="Standard"/>
      </w:pPr>
    </w:p>
    <w:p w14:paraId="31115A88" w14:textId="77777777" w:rsidR="00E17524" w:rsidRDefault="00E17524" w:rsidP="00F17FD6">
      <w:pPr>
        <w:pStyle w:val="Standard"/>
        <w:rPr>
          <w:rFonts w:ascii="Times New Roman" w:hAnsi="Times New Roman" w:cs="Times New Roman"/>
          <w:b/>
        </w:rPr>
      </w:pPr>
    </w:p>
    <w:p w14:paraId="01CAE90E" w14:textId="77777777" w:rsidR="00E17524" w:rsidRDefault="00E17524" w:rsidP="00F17FD6">
      <w:pPr>
        <w:pStyle w:val="Standard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Luogo e data 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timbro e firma</w:t>
      </w:r>
    </w:p>
    <w:p w14:paraId="605B62CD" w14:textId="77777777" w:rsidR="00E17524" w:rsidRDefault="00E17524" w:rsidP="00F17FD6">
      <w:pPr>
        <w:pStyle w:val="Standard"/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</w:t>
      </w:r>
    </w:p>
    <w:p w14:paraId="2CEA2C77" w14:textId="77777777" w:rsidR="00E17524" w:rsidRDefault="00E17524" w:rsidP="00F17FD6">
      <w:pPr>
        <w:pStyle w:val="Standard"/>
        <w:ind w:left="6372" w:firstLine="708"/>
        <w:rPr>
          <w:rFonts w:ascii="Times New Roman" w:hAnsi="Times New Roman" w:cs="Times New Roman"/>
          <w:b/>
        </w:rPr>
      </w:pPr>
    </w:p>
    <w:p w14:paraId="4B4E566D" w14:textId="142BD9B0" w:rsidR="00524489" w:rsidRDefault="00524489" w:rsidP="00DE4BA1">
      <w:pPr>
        <w:widowControl w:val="0"/>
        <w:autoSpaceDE w:val="0"/>
        <w:autoSpaceDN w:val="0"/>
        <w:spacing w:after="0" w:line="240" w:lineRule="auto"/>
        <w:ind w:right="-1"/>
        <w:jc w:val="both"/>
      </w:pPr>
    </w:p>
    <w:sectPr w:rsidR="00524489" w:rsidSect="005D66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27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C973E" w14:textId="77777777" w:rsidR="004E7EA6" w:rsidRDefault="004E7EA6" w:rsidP="00DE4BA1">
      <w:pPr>
        <w:spacing w:after="0" w:line="240" w:lineRule="auto"/>
      </w:pPr>
      <w:r>
        <w:separator/>
      </w:r>
    </w:p>
  </w:endnote>
  <w:endnote w:type="continuationSeparator" w:id="0">
    <w:p w14:paraId="28340412" w14:textId="77777777" w:rsidR="004E7EA6" w:rsidRDefault="004E7EA6" w:rsidP="00DE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CC31E" w14:textId="77777777" w:rsidR="000D5B2D" w:rsidRDefault="000D5B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0F75" w14:textId="04A25D8E" w:rsidR="00F82DE8" w:rsidRPr="00F82DE8" w:rsidRDefault="00F82DE8" w:rsidP="00F82DE8">
    <w:pPr>
      <w:tabs>
        <w:tab w:val="left" w:pos="8931"/>
      </w:tabs>
      <w:jc w:val="center"/>
      <w:rPr>
        <w:rFonts w:ascii="Times New Roman" w:hAnsi="Times New Roman" w:cs="Times New Roman"/>
        <w:i/>
      </w:rPr>
    </w:pPr>
    <w:r w:rsidRPr="00F82DE8">
      <w:rPr>
        <w:rFonts w:ascii="Times New Roman" w:hAnsi="Times New Roman" w:cs="Times New Roman"/>
      </w:rPr>
      <w:t>Via Roma, n. 50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>Tel.  079/3403102 - Fax 079/3403141</w:t>
    </w:r>
    <w:r w:rsidRPr="00F82DE8">
      <w:rPr>
        <w:rFonts w:ascii="Times New Roman" w:hAnsi="Times New Roman" w:cs="Times New Roman"/>
        <w:i/>
      </w:rPr>
      <w:t xml:space="preserve"> </w:t>
    </w:r>
    <w:r w:rsidRPr="00F82DE8">
      <w:rPr>
        <w:rFonts w:ascii="Times New Roman" w:hAnsi="Times New Roman" w:cs="Times New Roman"/>
        <w:lang w:val="en-GB"/>
      </w:rPr>
      <w:t xml:space="preserve">C.F. 00094050903- P.I. 002249810904 – Pec. </w:t>
    </w:r>
    <w:hyperlink r:id="rId1" w:history="1">
      <w:r w:rsidRPr="00F82DE8">
        <w:rPr>
          <w:rStyle w:val="Collegamentoipertestuale"/>
          <w:rFonts w:ascii="Times New Roman" w:hAnsi="Times New Roman" w:cs="Times New Roman"/>
          <w:lang w:val="en-GB"/>
        </w:rPr>
        <w:t>protocollo@pec.comuneossi.it</w:t>
      </w:r>
    </w:hyperlink>
  </w:p>
  <w:p w14:paraId="097DD9DB" w14:textId="77F7F8EC" w:rsidR="008E29B9" w:rsidRDefault="008E29B9" w:rsidP="008E29B9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E310" w14:textId="77777777" w:rsidR="000D5B2D" w:rsidRDefault="000D5B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0247B" w14:textId="77777777" w:rsidR="004E7EA6" w:rsidRDefault="004E7EA6" w:rsidP="00DE4BA1">
      <w:pPr>
        <w:spacing w:after="0" w:line="240" w:lineRule="auto"/>
      </w:pPr>
      <w:r>
        <w:separator/>
      </w:r>
    </w:p>
  </w:footnote>
  <w:footnote w:type="continuationSeparator" w:id="0">
    <w:p w14:paraId="3858DD67" w14:textId="77777777" w:rsidR="004E7EA6" w:rsidRDefault="004E7EA6" w:rsidP="00DE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DCB0" w14:textId="77777777" w:rsidR="000D5B2D" w:rsidRDefault="000D5B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CDC7" w14:textId="7D048567" w:rsidR="00D960E9" w:rsidRDefault="00041C3A" w:rsidP="00D960E9">
    <w:pPr>
      <w:pStyle w:val="Titolo"/>
      <w:spacing w:before="89" w:line="242" w:lineRule="auto"/>
      <w:ind w:left="346"/>
      <w:rPr>
        <w:b w:val="0"/>
        <w:bCs w:val="0"/>
        <w:sz w:val="16"/>
        <w:szCs w:val="16"/>
      </w:rPr>
    </w:pPr>
    <w:bookmarkStart w:id="0" w:name="_Hlk130914915"/>
    <w:r>
      <w:rPr>
        <w:sz w:val="16"/>
        <w:szCs w:val="16"/>
      </w:rPr>
      <w:t xml:space="preserve">( </w:t>
    </w:r>
    <w:r w:rsidRPr="00041C3A">
      <w:rPr>
        <w:sz w:val="16"/>
        <w:szCs w:val="16"/>
      </w:rPr>
      <w:t xml:space="preserve">ALLEGATO </w:t>
    </w:r>
    <w:r w:rsidR="00E17524">
      <w:rPr>
        <w:sz w:val="16"/>
        <w:szCs w:val="16"/>
      </w:rPr>
      <w:t>3</w:t>
    </w:r>
    <w:r>
      <w:rPr>
        <w:b w:val="0"/>
        <w:bCs w:val="0"/>
        <w:sz w:val="16"/>
        <w:szCs w:val="16"/>
      </w:rPr>
      <w:t xml:space="preserve">) </w:t>
    </w:r>
    <w:r w:rsidRPr="00041C3A">
      <w:rPr>
        <w:b w:val="0"/>
        <w:bCs w:val="0"/>
        <w:sz w:val="16"/>
        <w:szCs w:val="16"/>
      </w:rPr>
      <w:t xml:space="preserve">del bando per </w:t>
    </w:r>
    <w:bookmarkStart w:id="1" w:name="_Hlk130368318"/>
    <w:r w:rsidRPr="00041C3A">
      <w:rPr>
        <w:b w:val="0"/>
        <w:bCs w:val="0"/>
        <w:sz w:val="16"/>
        <w:szCs w:val="16"/>
      </w:rPr>
      <w:t xml:space="preserve">l’accreditamento di soggetti gestori di servizi estivi </w:t>
    </w:r>
    <w:r w:rsidR="000D5B2D">
      <w:rPr>
        <w:b w:val="0"/>
        <w:bCs w:val="0"/>
        <w:sz w:val="16"/>
        <w:szCs w:val="16"/>
      </w:rPr>
      <w:t>semiresidenziali</w:t>
    </w:r>
    <w:r w:rsidRPr="00041C3A">
      <w:rPr>
        <w:b w:val="0"/>
        <w:bCs w:val="0"/>
        <w:sz w:val="16"/>
        <w:szCs w:val="16"/>
      </w:rPr>
      <w:t xml:space="preserve"> per</w:t>
    </w:r>
    <w:r w:rsidR="000D5B2D">
      <w:rPr>
        <w:b w:val="0"/>
        <w:bCs w:val="0"/>
        <w:sz w:val="16"/>
        <w:szCs w:val="16"/>
      </w:rPr>
      <w:t xml:space="preserve"> minori </w:t>
    </w:r>
    <w:r w:rsidRPr="00041C3A">
      <w:rPr>
        <w:b w:val="0"/>
        <w:bCs w:val="0"/>
        <w:sz w:val="16"/>
        <w:szCs w:val="16"/>
      </w:rPr>
      <w:t xml:space="preserve">dai </w:t>
    </w:r>
    <w:r w:rsidR="000D5B2D">
      <w:rPr>
        <w:b w:val="0"/>
        <w:bCs w:val="0"/>
        <w:sz w:val="16"/>
        <w:szCs w:val="16"/>
      </w:rPr>
      <w:t>04</w:t>
    </w:r>
    <w:r w:rsidRPr="00041C3A">
      <w:rPr>
        <w:b w:val="0"/>
        <w:bCs w:val="0"/>
        <w:sz w:val="16"/>
        <w:szCs w:val="16"/>
      </w:rPr>
      <w:t xml:space="preserve"> ai 1</w:t>
    </w:r>
    <w:r w:rsidR="000D5B2D">
      <w:rPr>
        <w:b w:val="0"/>
        <w:bCs w:val="0"/>
        <w:sz w:val="16"/>
        <w:szCs w:val="16"/>
      </w:rPr>
      <w:t>3</w:t>
    </w:r>
    <w:r w:rsidRPr="00041C3A">
      <w:rPr>
        <w:b w:val="0"/>
        <w:bCs w:val="0"/>
        <w:sz w:val="16"/>
        <w:szCs w:val="16"/>
      </w:rPr>
      <w:t xml:space="preserve"> anni – anno 2023</w:t>
    </w:r>
  </w:p>
  <w:p w14:paraId="38B7AF7F" w14:textId="77777777" w:rsidR="00D960E9" w:rsidRPr="00041C3A" w:rsidRDefault="00D960E9" w:rsidP="00D960E9">
    <w:pPr>
      <w:pStyle w:val="Titolo"/>
      <w:spacing w:before="89" w:line="242" w:lineRule="auto"/>
      <w:ind w:left="0"/>
      <w:jc w:val="left"/>
      <w:rPr>
        <w:b w:val="0"/>
        <w:bCs w:val="0"/>
        <w:sz w:val="16"/>
        <w:szCs w:val="16"/>
      </w:rPr>
    </w:pPr>
  </w:p>
  <w:bookmarkEnd w:id="0"/>
  <w:bookmarkEnd w:id="1"/>
  <w:p w14:paraId="7C3131B9" w14:textId="2A7E63AA" w:rsidR="00041C3A" w:rsidRPr="00041C3A" w:rsidRDefault="00041C3A" w:rsidP="00041C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AC78" w14:textId="77777777" w:rsidR="000D5B2D" w:rsidRDefault="000D5B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05D8"/>
    <w:multiLevelType w:val="hybridMultilevel"/>
    <w:tmpl w:val="F2AA1ECE"/>
    <w:lvl w:ilvl="0" w:tplc="151C2B1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27AB3"/>
    <w:multiLevelType w:val="hybridMultilevel"/>
    <w:tmpl w:val="F678E858"/>
    <w:lvl w:ilvl="0" w:tplc="22B85286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B00A1B8">
      <w:numFmt w:val="bullet"/>
      <w:lvlText w:val="•"/>
      <w:lvlJc w:val="left"/>
      <w:pPr>
        <w:ind w:left="1326" w:hanging="140"/>
      </w:pPr>
      <w:rPr>
        <w:rFonts w:hint="default"/>
        <w:lang w:val="it-IT" w:eastAsia="en-US" w:bidi="ar-SA"/>
      </w:rPr>
    </w:lvl>
    <w:lvl w:ilvl="2" w:tplc="ABB607B8">
      <w:numFmt w:val="bullet"/>
      <w:lvlText w:val="•"/>
      <w:lvlJc w:val="left"/>
      <w:pPr>
        <w:ind w:left="2372" w:hanging="140"/>
      </w:pPr>
      <w:rPr>
        <w:rFonts w:hint="default"/>
        <w:lang w:val="it-IT" w:eastAsia="en-US" w:bidi="ar-SA"/>
      </w:rPr>
    </w:lvl>
    <w:lvl w:ilvl="3" w:tplc="65C0DA0E">
      <w:numFmt w:val="bullet"/>
      <w:lvlText w:val="•"/>
      <w:lvlJc w:val="left"/>
      <w:pPr>
        <w:ind w:left="3418" w:hanging="140"/>
      </w:pPr>
      <w:rPr>
        <w:rFonts w:hint="default"/>
        <w:lang w:val="it-IT" w:eastAsia="en-US" w:bidi="ar-SA"/>
      </w:rPr>
    </w:lvl>
    <w:lvl w:ilvl="4" w:tplc="01E2B316">
      <w:numFmt w:val="bullet"/>
      <w:lvlText w:val="•"/>
      <w:lvlJc w:val="left"/>
      <w:pPr>
        <w:ind w:left="4464" w:hanging="140"/>
      </w:pPr>
      <w:rPr>
        <w:rFonts w:hint="default"/>
        <w:lang w:val="it-IT" w:eastAsia="en-US" w:bidi="ar-SA"/>
      </w:rPr>
    </w:lvl>
    <w:lvl w:ilvl="5" w:tplc="E3FCF6DE">
      <w:numFmt w:val="bullet"/>
      <w:lvlText w:val="•"/>
      <w:lvlJc w:val="left"/>
      <w:pPr>
        <w:ind w:left="5510" w:hanging="140"/>
      </w:pPr>
      <w:rPr>
        <w:rFonts w:hint="default"/>
        <w:lang w:val="it-IT" w:eastAsia="en-US" w:bidi="ar-SA"/>
      </w:rPr>
    </w:lvl>
    <w:lvl w:ilvl="6" w:tplc="4E6A9458">
      <w:numFmt w:val="bullet"/>
      <w:lvlText w:val="•"/>
      <w:lvlJc w:val="left"/>
      <w:pPr>
        <w:ind w:left="6556" w:hanging="140"/>
      </w:pPr>
      <w:rPr>
        <w:rFonts w:hint="default"/>
        <w:lang w:val="it-IT" w:eastAsia="en-US" w:bidi="ar-SA"/>
      </w:rPr>
    </w:lvl>
    <w:lvl w:ilvl="7" w:tplc="A0E277EA">
      <w:numFmt w:val="bullet"/>
      <w:lvlText w:val="•"/>
      <w:lvlJc w:val="left"/>
      <w:pPr>
        <w:ind w:left="7602" w:hanging="140"/>
      </w:pPr>
      <w:rPr>
        <w:rFonts w:hint="default"/>
        <w:lang w:val="it-IT" w:eastAsia="en-US" w:bidi="ar-SA"/>
      </w:rPr>
    </w:lvl>
    <w:lvl w:ilvl="8" w:tplc="E422922C">
      <w:numFmt w:val="bullet"/>
      <w:lvlText w:val="•"/>
      <w:lvlJc w:val="left"/>
      <w:pPr>
        <w:ind w:left="8648" w:hanging="140"/>
      </w:pPr>
      <w:rPr>
        <w:rFonts w:hint="default"/>
        <w:lang w:val="it-IT" w:eastAsia="en-US" w:bidi="ar-SA"/>
      </w:rPr>
    </w:lvl>
  </w:abstractNum>
  <w:abstractNum w:abstractNumId="2" w15:restartNumberingAfterBreak="0">
    <w:nsid w:val="06372B97"/>
    <w:multiLevelType w:val="hybridMultilevel"/>
    <w:tmpl w:val="5C0CB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F61C8"/>
    <w:multiLevelType w:val="hybridMultilevel"/>
    <w:tmpl w:val="2402BA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734C7"/>
    <w:multiLevelType w:val="hybridMultilevel"/>
    <w:tmpl w:val="80E661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E2B31"/>
    <w:multiLevelType w:val="hybridMultilevel"/>
    <w:tmpl w:val="161204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45F93"/>
    <w:multiLevelType w:val="multilevel"/>
    <w:tmpl w:val="BEF68A9C"/>
    <w:styleLink w:val="WWNum9"/>
    <w:lvl w:ilvl="0">
      <w:numFmt w:val="bullet"/>
      <w:lvlText w:val="□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7" w15:restartNumberingAfterBreak="0">
    <w:nsid w:val="17457796"/>
    <w:multiLevelType w:val="hybridMultilevel"/>
    <w:tmpl w:val="409C05A2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D5B73"/>
    <w:multiLevelType w:val="hybridMultilevel"/>
    <w:tmpl w:val="2E4435A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11F99"/>
    <w:multiLevelType w:val="hybridMultilevel"/>
    <w:tmpl w:val="761A42F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D30431"/>
    <w:multiLevelType w:val="hybridMultilevel"/>
    <w:tmpl w:val="96BE6BB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1B70D3"/>
    <w:multiLevelType w:val="hybridMultilevel"/>
    <w:tmpl w:val="29FC29BC"/>
    <w:lvl w:ilvl="0" w:tplc="3322023C">
      <w:start w:val="2"/>
      <w:numFmt w:val="bullet"/>
      <w:lvlText w:val="-"/>
      <w:lvlJc w:val="left"/>
      <w:pPr>
        <w:ind w:left="859" w:hanging="389"/>
      </w:pPr>
      <w:rPr>
        <w:rFonts w:ascii="Times New Roman" w:eastAsia="Times New Roman" w:hAnsi="Times New Roman" w:cs="Times New Roman" w:hint="default"/>
        <w:b/>
        <w:bCs/>
        <w:color w:val="000000"/>
        <w:w w:val="99"/>
        <w:sz w:val="24"/>
        <w:szCs w:val="24"/>
        <w:lang w:val="it-IT" w:eastAsia="en-US" w:bidi="ar-SA"/>
      </w:rPr>
    </w:lvl>
    <w:lvl w:ilvl="1" w:tplc="7FC2A2BC">
      <w:numFmt w:val="bullet"/>
      <w:lvlText w:val="•"/>
      <w:lvlJc w:val="left"/>
      <w:pPr>
        <w:ind w:left="1848" w:hanging="389"/>
      </w:pPr>
      <w:rPr>
        <w:rFonts w:hint="default"/>
        <w:lang w:val="it-IT" w:eastAsia="en-US" w:bidi="ar-SA"/>
      </w:rPr>
    </w:lvl>
    <w:lvl w:ilvl="2" w:tplc="97701D20">
      <w:numFmt w:val="bullet"/>
      <w:lvlText w:val="•"/>
      <w:lvlJc w:val="left"/>
      <w:pPr>
        <w:ind w:left="2836" w:hanging="389"/>
      </w:pPr>
      <w:rPr>
        <w:rFonts w:hint="default"/>
        <w:lang w:val="it-IT" w:eastAsia="en-US" w:bidi="ar-SA"/>
      </w:rPr>
    </w:lvl>
    <w:lvl w:ilvl="3" w:tplc="DD2A195A">
      <w:numFmt w:val="bullet"/>
      <w:lvlText w:val="•"/>
      <w:lvlJc w:val="left"/>
      <w:pPr>
        <w:ind w:left="3824" w:hanging="389"/>
      </w:pPr>
      <w:rPr>
        <w:rFonts w:hint="default"/>
        <w:lang w:val="it-IT" w:eastAsia="en-US" w:bidi="ar-SA"/>
      </w:rPr>
    </w:lvl>
    <w:lvl w:ilvl="4" w:tplc="0B8EC3A4">
      <w:numFmt w:val="bullet"/>
      <w:lvlText w:val="•"/>
      <w:lvlJc w:val="left"/>
      <w:pPr>
        <w:ind w:left="4812" w:hanging="389"/>
      </w:pPr>
      <w:rPr>
        <w:rFonts w:hint="default"/>
        <w:lang w:val="it-IT" w:eastAsia="en-US" w:bidi="ar-SA"/>
      </w:rPr>
    </w:lvl>
    <w:lvl w:ilvl="5" w:tplc="EA44E302">
      <w:numFmt w:val="bullet"/>
      <w:lvlText w:val="•"/>
      <w:lvlJc w:val="left"/>
      <w:pPr>
        <w:ind w:left="5800" w:hanging="389"/>
      </w:pPr>
      <w:rPr>
        <w:rFonts w:hint="default"/>
        <w:lang w:val="it-IT" w:eastAsia="en-US" w:bidi="ar-SA"/>
      </w:rPr>
    </w:lvl>
    <w:lvl w:ilvl="6" w:tplc="43C676D6">
      <w:numFmt w:val="bullet"/>
      <w:lvlText w:val="•"/>
      <w:lvlJc w:val="left"/>
      <w:pPr>
        <w:ind w:left="6788" w:hanging="389"/>
      </w:pPr>
      <w:rPr>
        <w:rFonts w:hint="default"/>
        <w:lang w:val="it-IT" w:eastAsia="en-US" w:bidi="ar-SA"/>
      </w:rPr>
    </w:lvl>
    <w:lvl w:ilvl="7" w:tplc="59CAFE26">
      <w:numFmt w:val="bullet"/>
      <w:lvlText w:val="•"/>
      <w:lvlJc w:val="left"/>
      <w:pPr>
        <w:ind w:left="7776" w:hanging="389"/>
      </w:pPr>
      <w:rPr>
        <w:rFonts w:hint="default"/>
        <w:lang w:val="it-IT" w:eastAsia="en-US" w:bidi="ar-SA"/>
      </w:rPr>
    </w:lvl>
    <w:lvl w:ilvl="8" w:tplc="A62C52EA">
      <w:numFmt w:val="bullet"/>
      <w:lvlText w:val="•"/>
      <w:lvlJc w:val="left"/>
      <w:pPr>
        <w:ind w:left="8764" w:hanging="389"/>
      </w:pPr>
      <w:rPr>
        <w:rFonts w:hint="default"/>
        <w:lang w:val="it-IT" w:eastAsia="en-US" w:bidi="ar-SA"/>
      </w:rPr>
    </w:lvl>
  </w:abstractNum>
  <w:abstractNum w:abstractNumId="12" w15:restartNumberingAfterBreak="0">
    <w:nsid w:val="30A16057"/>
    <w:multiLevelType w:val="multilevel"/>
    <w:tmpl w:val="6D585BCE"/>
    <w:styleLink w:val="WWNum4"/>
    <w:lvl w:ilvl="0">
      <w:start w:val="1"/>
      <w:numFmt w:val="decimal"/>
      <w:lvlText w:val="%1"/>
      <w:lvlJc w:val="left"/>
      <w:pPr>
        <w:ind w:left="928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648" w:hanging="360"/>
      </w:pPr>
    </w:lvl>
    <w:lvl w:ilvl="2">
      <w:start w:val="1"/>
      <w:numFmt w:val="lowerRoman"/>
      <w:lvlText w:val="%1.%2.%3"/>
      <w:lvlJc w:val="right"/>
      <w:pPr>
        <w:ind w:left="2368" w:hanging="180"/>
      </w:pPr>
    </w:lvl>
    <w:lvl w:ilvl="3">
      <w:start w:val="1"/>
      <w:numFmt w:val="decimal"/>
      <w:lvlText w:val="%1.%2.%3.%4"/>
      <w:lvlJc w:val="left"/>
      <w:pPr>
        <w:ind w:left="3088" w:hanging="360"/>
      </w:pPr>
    </w:lvl>
    <w:lvl w:ilvl="4">
      <w:start w:val="1"/>
      <w:numFmt w:val="lowerLetter"/>
      <w:lvlText w:val="%1.%2.%3.%4.%5"/>
      <w:lvlJc w:val="left"/>
      <w:pPr>
        <w:ind w:left="3808" w:hanging="360"/>
      </w:pPr>
    </w:lvl>
    <w:lvl w:ilvl="5">
      <w:start w:val="1"/>
      <w:numFmt w:val="lowerRoman"/>
      <w:lvlText w:val="%1.%2.%3.%4.%5.%6"/>
      <w:lvlJc w:val="right"/>
      <w:pPr>
        <w:ind w:left="4528" w:hanging="180"/>
      </w:pPr>
    </w:lvl>
    <w:lvl w:ilvl="6">
      <w:start w:val="1"/>
      <w:numFmt w:val="decimal"/>
      <w:lvlText w:val="%1.%2.%3.%4.%5.%6.%7"/>
      <w:lvlJc w:val="left"/>
      <w:pPr>
        <w:ind w:left="5248" w:hanging="360"/>
      </w:pPr>
    </w:lvl>
    <w:lvl w:ilvl="7">
      <w:start w:val="1"/>
      <w:numFmt w:val="lowerLetter"/>
      <w:lvlText w:val="%1.%2.%3.%4.%5.%6.%7.%8"/>
      <w:lvlJc w:val="left"/>
      <w:pPr>
        <w:ind w:left="5968" w:hanging="360"/>
      </w:pPr>
    </w:lvl>
    <w:lvl w:ilvl="8">
      <w:start w:val="1"/>
      <w:numFmt w:val="lowerRoman"/>
      <w:lvlText w:val="%1.%2.%3.%4.%5.%6.%7.%8.%9"/>
      <w:lvlJc w:val="right"/>
      <w:pPr>
        <w:ind w:left="6688" w:hanging="180"/>
      </w:pPr>
    </w:lvl>
  </w:abstractNum>
  <w:abstractNum w:abstractNumId="13" w15:restartNumberingAfterBreak="0">
    <w:nsid w:val="388D49EF"/>
    <w:multiLevelType w:val="hybridMultilevel"/>
    <w:tmpl w:val="3C9E0B42"/>
    <w:lvl w:ilvl="0" w:tplc="2C0AEAFA">
      <w:numFmt w:val="bullet"/>
      <w:lvlText w:val=""/>
      <w:lvlJc w:val="left"/>
      <w:pPr>
        <w:ind w:left="860" w:hanging="348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3BA6E1CC">
      <w:numFmt w:val="bullet"/>
      <w:lvlText w:val="•"/>
      <w:lvlJc w:val="left"/>
      <w:pPr>
        <w:ind w:left="1848" w:hanging="348"/>
      </w:pPr>
      <w:rPr>
        <w:rFonts w:hint="default"/>
        <w:lang w:val="it-IT" w:eastAsia="en-US" w:bidi="ar-SA"/>
      </w:rPr>
    </w:lvl>
    <w:lvl w:ilvl="2" w:tplc="F2FE9200">
      <w:numFmt w:val="bullet"/>
      <w:lvlText w:val="•"/>
      <w:lvlJc w:val="left"/>
      <w:pPr>
        <w:ind w:left="2836" w:hanging="348"/>
      </w:pPr>
      <w:rPr>
        <w:rFonts w:hint="default"/>
        <w:lang w:val="it-IT" w:eastAsia="en-US" w:bidi="ar-SA"/>
      </w:rPr>
    </w:lvl>
    <w:lvl w:ilvl="3" w:tplc="94E817FA">
      <w:numFmt w:val="bullet"/>
      <w:lvlText w:val="•"/>
      <w:lvlJc w:val="left"/>
      <w:pPr>
        <w:ind w:left="3824" w:hanging="348"/>
      </w:pPr>
      <w:rPr>
        <w:rFonts w:hint="default"/>
        <w:lang w:val="it-IT" w:eastAsia="en-US" w:bidi="ar-SA"/>
      </w:rPr>
    </w:lvl>
    <w:lvl w:ilvl="4" w:tplc="4E5C9D8E">
      <w:numFmt w:val="bullet"/>
      <w:lvlText w:val="•"/>
      <w:lvlJc w:val="left"/>
      <w:pPr>
        <w:ind w:left="4812" w:hanging="348"/>
      </w:pPr>
      <w:rPr>
        <w:rFonts w:hint="default"/>
        <w:lang w:val="it-IT" w:eastAsia="en-US" w:bidi="ar-SA"/>
      </w:rPr>
    </w:lvl>
    <w:lvl w:ilvl="5" w:tplc="E056DCA2">
      <w:numFmt w:val="bullet"/>
      <w:lvlText w:val="•"/>
      <w:lvlJc w:val="left"/>
      <w:pPr>
        <w:ind w:left="5800" w:hanging="348"/>
      </w:pPr>
      <w:rPr>
        <w:rFonts w:hint="default"/>
        <w:lang w:val="it-IT" w:eastAsia="en-US" w:bidi="ar-SA"/>
      </w:rPr>
    </w:lvl>
    <w:lvl w:ilvl="6" w:tplc="BC0810B0">
      <w:numFmt w:val="bullet"/>
      <w:lvlText w:val="•"/>
      <w:lvlJc w:val="left"/>
      <w:pPr>
        <w:ind w:left="6788" w:hanging="348"/>
      </w:pPr>
      <w:rPr>
        <w:rFonts w:hint="default"/>
        <w:lang w:val="it-IT" w:eastAsia="en-US" w:bidi="ar-SA"/>
      </w:rPr>
    </w:lvl>
    <w:lvl w:ilvl="7" w:tplc="7E52937E">
      <w:numFmt w:val="bullet"/>
      <w:lvlText w:val="•"/>
      <w:lvlJc w:val="left"/>
      <w:pPr>
        <w:ind w:left="7776" w:hanging="348"/>
      </w:pPr>
      <w:rPr>
        <w:rFonts w:hint="default"/>
        <w:lang w:val="it-IT" w:eastAsia="en-US" w:bidi="ar-SA"/>
      </w:rPr>
    </w:lvl>
    <w:lvl w:ilvl="8" w:tplc="ACCCB8AE">
      <w:numFmt w:val="bullet"/>
      <w:lvlText w:val="•"/>
      <w:lvlJc w:val="left"/>
      <w:pPr>
        <w:ind w:left="8764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38AF4D62"/>
    <w:multiLevelType w:val="hybridMultilevel"/>
    <w:tmpl w:val="174ACA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345BA"/>
    <w:multiLevelType w:val="hybridMultilevel"/>
    <w:tmpl w:val="4C4438AC"/>
    <w:lvl w:ilvl="0" w:tplc="B052C152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EB0E38AE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CAACE20C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8E7C8F26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ED2DA3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19C4DF6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0AC230EC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143488B6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4470EDEC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6" w15:restartNumberingAfterBreak="0">
    <w:nsid w:val="3F171B68"/>
    <w:multiLevelType w:val="hybridMultilevel"/>
    <w:tmpl w:val="00168694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4608"/>
    <w:multiLevelType w:val="hybridMultilevel"/>
    <w:tmpl w:val="C0807F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F2886"/>
    <w:multiLevelType w:val="hybridMultilevel"/>
    <w:tmpl w:val="B55E6060"/>
    <w:lvl w:ilvl="0" w:tplc="ABBE24DC">
      <w:start w:val="1"/>
      <w:numFmt w:val="lowerLetter"/>
      <w:lvlText w:val="%1."/>
      <w:lvlJc w:val="left"/>
      <w:pPr>
        <w:ind w:left="1074" w:hanging="22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90349284">
      <w:numFmt w:val="bullet"/>
      <w:lvlText w:val="•"/>
      <w:lvlJc w:val="left"/>
      <w:pPr>
        <w:ind w:left="2046" w:hanging="226"/>
      </w:pPr>
      <w:rPr>
        <w:rFonts w:hint="default"/>
        <w:lang w:val="it-IT" w:eastAsia="en-US" w:bidi="ar-SA"/>
      </w:rPr>
    </w:lvl>
    <w:lvl w:ilvl="2" w:tplc="3FF40478">
      <w:numFmt w:val="bullet"/>
      <w:lvlText w:val="•"/>
      <w:lvlJc w:val="left"/>
      <w:pPr>
        <w:ind w:left="3012" w:hanging="226"/>
      </w:pPr>
      <w:rPr>
        <w:rFonts w:hint="default"/>
        <w:lang w:val="it-IT" w:eastAsia="en-US" w:bidi="ar-SA"/>
      </w:rPr>
    </w:lvl>
    <w:lvl w:ilvl="3" w:tplc="C83E9058">
      <w:numFmt w:val="bullet"/>
      <w:lvlText w:val="•"/>
      <w:lvlJc w:val="left"/>
      <w:pPr>
        <w:ind w:left="3978" w:hanging="226"/>
      </w:pPr>
      <w:rPr>
        <w:rFonts w:hint="default"/>
        <w:lang w:val="it-IT" w:eastAsia="en-US" w:bidi="ar-SA"/>
      </w:rPr>
    </w:lvl>
    <w:lvl w:ilvl="4" w:tplc="06E03478">
      <w:numFmt w:val="bullet"/>
      <w:lvlText w:val="•"/>
      <w:lvlJc w:val="left"/>
      <w:pPr>
        <w:ind w:left="4944" w:hanging="226"/>
      </w:pPr>
      <w:rPr>
        <w:rFonts w:hint="default"/>
        <w:lang w:val="it-IT" w:eastAsia="en-US" w:bidi="ar-SA"/>
      </w:rPr>
    </w:lvl>
    <w:lvl w:ilvl="5" w:tplc="4D68010E">
      <w:numFmt w:val="bullet"/>
      <w:lvlText w:val="•"/>
      <w:lvlJc w:val="left"/>
      <w:pPr>
        <w:ind w:left="5910" w:hanging="226"/>
      </w:pPr>
      <w:rPr>
        <w:rFonts w:hint="default"/>
        <w:lang w:val="it-IT" w:eastAsia="en-US" w:bidi="ar-SA"/>
      </w:rPr>
    </w:lvl>
    <w:lvl w:ilvl="6" w:tplc="CDAE181E">
      <w:numFmt w:val="bullet"/>
      <w:lvlText w:val="•"/>
      <w:lvlJc w:val="left"/>
      <w:pPr>
        <w:ind w:left="6876" w:hanging="226"/>
      </w:pPr>
      <w:rPr>
        <w:rFonts w:hint="default"/>
        <w:lang w:val="it-IT" w:eastAsia="en-US" w:bidi="ar-SA"/>
      </w:rPr>
    </w:lvl>
    <w:lvl w:ilvl="7" w:tplc="8722ACEE">
      <w:numFmt w:val="bullet"/>
      <w:lvlText w:val="•"/>
      <w:lvlJc w:val="left"/>
      <w:pPr>
        <w:ind w:left="7842" w:hanging="226"/>
      </w:pPr>
      <w:rPr>
        <w:rFonts w:hint="default"/>
        <w:lang w:val="it-IT" w:eastAsia="en-US" w:bidi="ar-SA"/>
      </w:rPr>
    </w:lvl>
    <w:lvl w:ilvl="8" w:tplc="A208B928">
      <w:numFmt w:val="bullet"/>
      <w:lvlText w:val="•"/>
      <w:lvlJc w:val="left"/>
      <w:pPr>
        <w:ind w:left="8808" w:hanging="226"/>
      </w:pPr>
      <w:rPr>
        <w:rFonts w:hint="default"/>
        <w:lang w:val="it-IT" w:eastAsia="en-US" w:bidi="ar-SA"/>
      </w:rPr>
    </w:lvl>
  </w:abstractNum>
  <w:abstractNum w:abstractNumId="19" w15:restartNumberingAfterBreak="0">
    <w:nsid w:val="52542892"/>
    <w:multiLevelType w:val="hybridMultilevel"/>
    <w:tmpl w:val="3F1A597A"/>
    <w:lvl w:ilvl="0" w:tplc="F5929D40">
      <w:start w:val="1"/>
      <w:numFmt w:val="lowerLetter"/>
      <w:lvlText w:val="%1)"/>
      <w:lvlJc w:val="left"/>
      <w:pPr>
        <w:ind w:left="847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9986502">
      <w:start w:val="1"/>
      <w:numFmt w:val="decimal"/>
      <w:lvlText w:val="%2."/>
      <w:lvlJc w:val="left"/>
      <w:pPr>
        <w:ind w:left="120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2C8B8B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6CA6931A">
      <w:numFmt w:val="bullet"/>
      <w:lvlText w:val="•"/>
      <w:lvlJc w:val="left"/>
      <w:pPr>
        <w:ind w:left="3320" w:hanging="360"/>
      </w:pPr>
      <w:rPr>
        <w:rFonts w:hint="default"/>
        <w:lang w:val="it-IT" w:eastAsia="en-US" w:bidi="ar-SA"/>
      </w:rPr>
    </w:lvl>
    <w:lvl w:ilvl="4" w:tplc="D3863A96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5" w:tplc="D8584D2A">
      <w:numFmt w:val="bullet"/>
      <w:lvlText w:val="•"/>
      <w:lvlJc w:val="left"/>
      <w:pPr>
        <w:ind w:left="5440" w:hanging="360"/>
      </w:pPr>
      <w:rPr>
        <w:rFonts w:hint="default"/>
        <w:lang w:val="it-IT" w:eastAsia="en-US" w:bidi="ar-SA"/>
      </w:rPr>
    </w:lvl>
    <w:lvl w:ilvl="6" w:tplc="C2AE0CD0">
      <w:numFmt w:val="bullet"/>
      <w:lvlText w:val="•"/>
      <w:lvlJc w:val="left"/>
      <w:pPr>
        <w:ind w:left="6500" w:hanging="360"/>
      </w:pPr>
      <w:rPr>
        <w:rFonts w:hint="default"/>
        <w:lang w:val="it-IT" w:eastAsia="en-US" w:bidi="ar-SA"/>
      </w:rPr>
    </w:lvl>
    <w:lvl w:ilvl="7" w:tplc="044C5946">
      <w:numFmt w:val="bullet"/>
      <w:lvlText w:val="•"/>
      <w:lvlJc w:val="left"/>
      <w:pPr>
        <w:ind w:left="7560" w:hanging="360"/>
      </w:pPr>
      <w:rPr>
        <w:rFonts w:hint="default"/>
        <w:lang w:val="it-IT" w:eastAsia="en-US" w:bidi="ar-SA"/>
      </w:rPr>
    </w:lvl>
    <w:lvl w:ilvl="8" w:tplc="2A3CBB2A">
      <w:numFmt w:val="bullet"/>
      <w:lvlText w:val="•"/>
      <w:lvlJc w:val="left"/>
      <w:pPr>
        <w:ind w:left="862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54AD312F"/>
    <w:multiLevelType w:val="hybridMultilevel"/>
    <w:tmpl w:val="1E201FC6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C7D55"/>
    <w:multiLevelType w:val="hybridMultilevel"/>
    <w:tmpl w:val="962CA5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605BA"/>
    <w:multiLevelType w:val="hybridMultilevel"/>
    <w:tmpl w:val="39E2EB2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27AFF"/>
    <w:multiLevelType w:val="hybridMultilevel"/>
    <w:tmpl w:val="3AC03DC2"/>
    <w:lvl w:ilvl="0" w:tplc="33220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60480"/>
    <w:multiLevelType w:val="hybridMultilevel"/>
    <w:tmpl w:val="AD6A4AF2"/>
    <w:lvl w:ilvl="0" w:tplc="22B8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E7557"/>
    <w:multiLevelType w:val="hybridMultilevel"/>
    <w:tmpl w:val="DC8ECAE8"/>
    <w:lvl w:ilvl="0" w:tplc="CB66A430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26E03D8">
      <w:numFmt w:val="bullet"/>
      <w:lvlText w:val="•"/>
      <w:lvlJc w:val="left"/>
      <w:pPr>
        <w:ind w:left="1416" w:hanging="240"/>
      </w:pPr>
      <w:rPr>
        <w:rFonts w:hint="default"/>
        <w:lang w:val="it-IT" w:eastAsia="en-US" w:bidi="ar-SA"/>
      </w:rPr>
    </w:lvl>
    <w:lvl w:ilvl="2" w:tplc="E1C610F6">
      <w:numFmt w:val="bullet"/>
      <w:lvlText w:val="•"/>
      <w:lvlJc w:val="left"/>
      <w:pPr>
        <w:ind w:left="2452" w:hanging="240"/>
      </w:pPr>
      <w:rPr>
        <w:rFonts w:hint="default"/>
        <w:lang w:val="it-IT" w:eastAsia="en-US" w:bidi="ar-SA"/>
      </w:rPr>
    </w:lvl>
    <w:lvl w:ilvl="3" w:tplc="111244A0">
      <w:numFmt w:val="bullet"/>
      <w:lvlText w:val="•"/>
      <w:lvlJc w:val="left"/>
      <w:pPr>
        <w:ind w:left="3488" w:hanging="240"/>
      </w:pPr>
      <w:rPr>
        <w:rFonts w:hint="default"/>
        <w:lang w:val="it-IT" w:eastAsia="en-US" w:bidi="ar-SA"/>
      </w:rPr>
    </w:lvl>
    <w:lvl w:ilvl="4" w:tplc="17B85928">
      <w:numFmt w:val="bullet"/>
      <w:lvlText w:val="•"/>
      <w:lvlJc w:val="left"/>
      <w:pPr>
        <w:ind w:left="4524" w:hanging="240"/>
      </w:pPr>
      <w:rPr>
        <w:rFonts w:hint="default"/>
        <w:lang w:val="it-IT" w:eastAsia="en-US" w:bidi="ar-SA"/>
      </w:rPr>
    </w:lvl>
    <w:lvl w:ilvl="5" w:tplc="CD3050DA">
      <w:numFmt w:val="bullet"/>
      <w:lvlText w:val="•"/>
      <w:lvlJc w:val="left"/>
      <w:pPr>
        <w:ind w:left="5560" w:hanging="240"/>
      </w:pPr>
      <w:rPr>
        <w:rFonts w:hint="default"/>
        <w:lang w:val="it-IT" w:eastAsia="en-US" w:bidi="ar-SA"/>
      </w:rPr>
    </w:lvl>
    <w:lvl w:ilvl="6" w:tplc="238870F6">
      <w:numFmt w:val="bullet"/>
      <w:lvlText w:val="•"/>
      <w:lvlJc w:val="left"/>
      <w:pPr>
        <w:ind w:left="6596" w:hanging="240"/>
      </w:pPr>
      <w:rPr>
        <w:rFonts w:hint="default"/>
        <w:lang w:val="it-IT" w:eastAsia="en-US" w:bidi="ar-SA"/>
      </w:rPr>
    </w:lvl>
    <w:lvl w:ilvl="7" w:tplc="F83CB82C">
      <w:numFmt w:val="bullet"/>
      <w:lvlText w:val="•"/>
      <w:lvlJc w:val="left"/>
      <w:pPr>
        <w:ind w:left="7632" w:hanging="240"/>
      </w:pPr>
      <w:rPr>
        <w:rFonts w:hint="default"/>
        <w:lang w:val="it-IT" w:eastAsia="en-US" w:bidi="ar-SA"/>
      </w:rPr>
    </w:lvl>
    <w:lvl w:ilvl="8" w:tplc="1D5CC0F4">
      <w:numFmt w:val="bullet"/>
      <w:lvlText w:val="•"/>
      <w:lvlJc w:val="left"/>
      <w:pPr>
        <w:ind w:left="8668" w:hanging="240"/>
      </w:pPr>
      <w:rPr>
        <w:rFonts w:hint="default"/>
        <w:lang w:val="it-IT" w:eastAsia="en-US" w:bidi="ar-SA"/>
      </w:rPr>
    </w:lvl>
  </w:abstractNum>
  <w:abstractNum w:abstractNumId="26" w15:restartNumberingAfterBreak="0">
    <w:nsid w:val="7E2A65C1"/>
    <w:multiLevelType w:val="multilevel"/>
    <w:tmpl w:val="C17422AA"/>
    <w:styleLink w:val="WWNum1"/>
    <w:lvl w:ilvl="0">
      <w:numFmt w:val="bullet"/>
      <w:lvlText w:val=""/>
      <w:lvlJc w:val="left"/>
      <w:pPr>
        <w:ind w:left="284" w:hanging="284"/>
      </w:pPr>
      <w:rPr>
        <w:rFonts w:ascii="Wingdings" w:hAnsi="Wingdings"/>
        <w:sz w:val="24"/>
        <w:szCs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/>
        <w:sz w:val="16"/>
        <w:szCs w:val="1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56671946">
    <w:abstractNumId w:val="15"/>
  </w:num>
  <w:num w:numId="2" w16cid:durableId="702099908">
    <w:abstractNumId w:val="1"/>
  </w:num>
  <w:num w:numId="3" w16cid:durableId="2064325148">
    <w:abstractNumId w:val="25"/>
  </w:num>
  <w:num w:numId="4" w16cid:durableId="1446463826">
    <w:abstractNumId w:val="13"/>
  </w:num>
  <w:num w:numId="5" w16cid:durableId="202139954">
    <w:abstractNumId w:val="18"/>
  </w:num>
  <w:num w:numId="6" w16cid:durableId="1604805935">
    <w:abstractNumId w:val="19"/>
  </w:num>
  <w:num w:numId="7" w16cid:durableId="242572284">
    <w:abstractNumId w:val="11"/>
  </w:num>
  <w:num w:numId="8" w16cid:durableId="325016972">
    <w:abstractNumId w:val="7"/>
  </w:num>
  <w:num w:numId="9" w16cid:durableId="1793330411">
    <w:abstractNumId w:val="9"/>
  </w:num>
  <w:num w:numId="10" w16cid:durableId="972516773">
    <w:abstractNumId w:val="10"/>
  </w:num>
  <w:num w:numId="11" w16cid:durableId="1458718980">
    <w:abstractNumId w:val="21"/>
  </w:num>
  <w:num w:numId="12" w16cid:durableId="1432316407">
    <w:abstractNumId w:val="24"/>
  </w:num>
  <w:num w:numId="13" w16cid:durableId="358631421">
    <w:abstractNumId w:val="0"/>
  </w:num>
  <w:num w:numId="14" w16cid:durableId="1711568492">
    <w:abstractNumId w:val="22"/>
  </w:num>
  <w:num w:numId="15" w16cid:durableId="1577128712">
    <w:abstractNumId w:val="20"/>
  </w:num>
  <w:num w:numId="16" w16cid:durableId="1317296685">
    <w:abstractNumId w:val="17"/>
  </w:num>
  <w:num w:numId="17" w16cid:durableId="139660339">
    <w:abstractNumId w:val="16"/>
  </w:num>
  <w:num w:numId="18" w16cid:durableId="1823696453">
    <w:abstractNumId w:val="14"/>
  </w:num>
  <w:num w:numId="19" w16cid:durableId="2046371998">
    <w:abstractNumId w:val="4"/>
  </w:num>
  <w:num w:numId="20" w16cid:durableId="735081414">
    <w:abstractNumId w:val="5"/>
  </w:num>
  <w:num w:numId="21" w16cid:durableId="1828814822">
    <w:abstractNumId w:val="23"/>
  </w:num>
  <w:num w:numId="22" w16cid:durableId="769935448">
    <w:abstractNumId w:val="3"/>
  </w:num>
  <w:num w:numId="23" w16cid:durableId="2091735249">
    <w:abstractNumId w:val="8"/>
  </w:num>
  <w:num w:numId="24" w16cid:durableId="530605801">
    <w:abstractNumId w:val="26"/>
  </w:num>
  <w:num w:numId="25" w16cid:durableId="1481772930">
    <w:abstractNumId w:val="12"/>
  </w:num>
  <w:num w:numId="26" w16cid:durableId="749278722">
    <w:abstractNumId w:val="6"/>
  </w:num>
  <w:num w:numId="27" w16cid:durableId="1264387506">
    <w:abstractNumId w:val="26"/>
  </w:num>
  <w:num w:numId="28" w16cid:durableId="1056048346">
    <w:abstractNumId w:val="6"/>
  </w:num>
  <w:num w:numId="29" w16cid:durableId="77290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62"/>
    <w:rsid w:val="00041C3A"/>
    <w:rsid w:val="000D5B2D"/>
    <w:rsid w:val="00120994"/>
    <w:rsid w:val="00287F30"/>
    <w:rsid w:val="00405ADD"/>
    <w:rsid w:val="004231B4"/>
    <w:rsid w:val="004E4B38"/>
    <w:rsid w:val="004E7EA6"/>
    <w:rsid w:val="00522AF5"/>
    <w:rsid w:val="00524489"/>
    <w:rsid w:val="00566A62"/>
    <w:rsid w:val="005A14D3"/>
    <w:rsid w:val="005A4587"/>
    <w:rsid w:val="005D669E"/>
    <w:rsid w:val="006227C0"/>
    <w:rsid w:val="0077644A"/>
    <w:rsid w:val="00793F83"/>
    <w:rsid w:val="008708DE"/>
    <w:rsid w:val="008E29B9"/>
    <w:rsid w:val="00922526"/>
    <w:rsid w:val="00A33A32"/>
    <w:rsid w:val="00CD6117"/>
    <w:rsid w:val="00D93698"/>
    <w:rsid w:val="00D960E9"/>
    <w:rsid w:val="00DE4BA1"/>
    <w:rsid w:val="00E17524"/>
    <w:rsid w:val="00F7042B"/>
    <w:rsid w:val="00F82DE8"/>
    <w:rsid w:val="00FE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92BD"/>
  <w15:chartTrackingRefBased/>
  <w15:docId w15:val="{CF3FA18E-643B-4A1F-914C-6404D8E0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DE4BA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4BA1"/>
  </w:style>
  <w:style w:type="paragraph" w:styleId="Intestazione">
    <w:name w:val="header"/>
    <w:basedOn w:val="Normale"/>
    <w:link w:val="Intestazione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E4BA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BA1"/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DE4BA1"/>
    <w:pPr>
      <w:ind w:left="720"/>
      <w:contextualSpacing/>
    </w:pPr>
  </w:style>
  <w:style w:type="paragraph" w:customStyle="1" w:styleId="Articolo">
    <w:name w:val="Articolo"/>
    <w:basedOn w:val="Normale"/>
    <w:rsid w:val="00F82DE8"/>
    <w:pPr>
      <w:spacing w:line="240" w:lineRule="exact"/>
      <w:jc w:val="both"/>
    </w:pPr>
    <w:rPr>
      <w:rFonts w:ascii="Tahoma" w:eastAsia="Times New Roman" w:hAnsi="Tahoma" w:cs="Tahoma"/>
      <w:kern w:val="0"/>
      <w:sz w:val="20"/>
      <w:szCs w:val="20"/>
      <w:lang w:val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F82D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2DE8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uiPriority w:val="10"/>
    <w:qFormat/>
    <w:rsid w:val="00F7042B"/>
    <w:pPr>
      <w:widowControl w:val="0"/>
      <w:autoSpaceDE w:val="0"/>
      <w:autoSpaceDN w:val="0"/>
      <w:spacing w:before="67" w:after="0" w:line="240" w:lineRule="auto"/>
      <w:ind w:left="344" w:right="339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F7042B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customStyle="1" w:styleId="Standard">
    <w:name w:val="Standard"/>
    <w:rsid w:val="00E17524"/>
    <w:pPr>
      <w:autoSpaceDN w:val="0"/>
      <w:spacing w:after="200" w:line="276" w:lineRule="auto"/>
      <w:textAlignment w:val="baseline"/>
    </w:pPr>
    <w:rPr>
      <w:rFonts w:ascii="Calibri" w:eastAsia="Segoe UI" w:hAnsi="Calibri" w:cs="Tahoma"/>
      <w:kern w:val="0"/>
      <w:lang w:eastAsia="it-IT"/>
      <w14:ligatures w14:val="none"/>
    </w:rPr>
  </w:style>
  <w:style w:type="paragraph" w:styleId="Corpodeltesto3">
    <w:name w:val="Body Text 3"/>
    <w:basedOn w:val="Standard"/>
    <w:link w:val="Corpodeltesto3Carattere"/>
    <w:rsid w:val="00E17524"/>
    <w:pPr>
      <w:jc w:val="both"/>
    </w:pPr>
    <w:rPr>
      <w:b/>
      <w:sz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rsid w:val="00E17524"/>
    <w:rPr>
      <w:rFonts w:ascii="Calibri" w:eastAsia="Segoe UI" w:hAnsi="Calibri" w:cs="Tahoma"/>
      <w:b/>
      <w:kern w:val="0"/>
      <w:sz w:val="20"/>
      <w:u w:val="single"/>
      <w:lang w:eastAsia="it-IT"/>
      <w14:ligatures w14:val="none"/>
    </w:rPr>
  </w:style>
  <w:style w:type="numbering" w:customStyle="1" w:styleId="WWNum1">
    <w:name w:val="WWNum1"/>
    <w:basedOn w:val="Nessunelenco"/>
    <w:rsid w:val="00E17524"/>
    <w:pPr>
      <w:numPr>
        <w:numId w:val="24"/>
      </w:numPr>
    </w:pPr>
  </w:style>
  <w:style w:type="numbering" w:customStyle="1" w:styleId="WWNum4">
    <w:name w:val="WWNum4"/>
    <w:basedOn w:val="Nessunelenco"/>
    <w:rsid w:val="00E17524"/>
    <w:pPr>
      <w:numPr>
        <w:numId w:val="25"/>
      </w:numPr>
    </w:pPr>
  </w:style>
  <w:style w:type="numbering" w:customStyle="1" w:styleId="WWNum9">
    <w:name w:val="WWNum9"/>
    <w:basedOn w:val="Nessunelenco"/>
    <w:rsid w:val="00E17524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comuneoss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9EC3-6743-4496-9FF4-45EC7F31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Cossu</dc:creator>
  <cp:keywords/>
  <dc:description/>
  <cp:lastModifiedBy>Giuseppina Cossu</cp:lastModifiedBy>
  <cp:revision>8</cp:revision>
  <dcterms:created xsi:type="dcterms:W3CDTF">2023-03-28T15:22:00Z</dcterms:created>
  <dcterms:modified xsi:type="dcterms:W3CDTF">2023-05-26T11:37:00Z</dcterms:modified>
</cp:coreProperties>
</file>